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sz w:val="24"/>
          <w:szCs w:val="24"/>
        </w:rPr>
      </w:pPr>
      <w:r w:rsidDel="00000000" w:rsidR="00000000" w:rsidRPr="00000000">
        <w:rPr>
          <w:color w:val="000000"/>
          <w:sz w:val="24"/>
          <w:szCs w:val="24"/>
          <w:rtl w:val="0"/>
        </w:rPr>
        <w:br w:type="textWrapping"/>
        <w:t xml:space="preserve">ASSU Executive Meeting</w:t>
      </w:r>
      <w:r w:rsidDel="00000000" w:rsidR="00000000" w:rsidRPr="00000000">
        <w:rPr>
          <w:rtl w:val="0"/>
        </w:rPr>
      </w:r>
    </w:p>
    <w:p w:rsidR="00000000" w:rsidDel="00000000" w:rsidP="00000000" w:rsidRDefault="00000000" w:rsidRPr="00000000" w14:paraId="00000002">
      <w:pPr>
        <w:spacing w:after="0" w:before="258" w:line="240" w:lineRule="auto"/>
        <w:jc w:val="center"/>
        <w:rPr>
          <w:sz w:val="24"/>
          <w:szCs w:val="24"/>
        </w:rPr>
      </w:pPr>
      <w:r w:rsidDel="00000000" w:rsidR="00000000" w:rsidRPr="00000000">
        <w:rPr>
          <w:color w:val="000000"/>
          <w:sz w:val="24"/>
          <w:szCs w:val="24"/>
          <w:u w:val="single"/>
          <w:rtl w:val="0"/>
        </w:rPr>
        <w:t xml:space="preserve">Minutes</w:t>
      </w:r>
      <w:r w:rsidDel="00000000" w:rsidR="00000000" w:rsidRPr="00000000">
        <w:rPr>
          <w:rtl w:val="0"/>
        </w:rPr>
      </w:r>
    </w:p>
    <w:p w:rsidR="00000000" w:rsidDel="00000000" w:rsidP="00000000" w:rsidRDefault="00000000" w:rsidRPr="00000000" w14:paraId="00000003">
      <w:pPr>
        <w:spacing w:after="0" w:before="793" w:line="240" w:lineRule="auto"/>
        <w:ind w:left="6" w:firstLine="0"/>
        <w:rPr>
          <w:sz w:val="24"/>
          <w:szCs w:val="24"/>
        </w:rPr>
      </w:pPr>
      <w:r w:rsidDel="00000000" w:rsidR="00000000" w:rsidRPr="00000000">
        <w:rPr>
          <w:color w:val="000000"/>
          <w:sz w:val="24"/>
          <w:szCs w:val="24"/>
          <w:rtl w:val="0"/>
        </w:rPr>
        <w:t xml:space="preserve">Monday, </w:t>
      </w:r>
      <w:r w:rsidDel="00000000" w:rsidR="00000000" w:rsidRPr="00000000">
        <w:rPr>
          <w:sz w:val="24"/>
          <w:szCs w:val="24"/>
          <w:rtl w:val="0"/>
        </w:rPr>
        <w:t xml:space="preserve">February 24th</w:t>
      </w:r>
      <w:r w:rsidDel="00000000" w:rsidR="00000000" w:rsidRPr="00000000">
        <w:rPr>
          <w:color w:val="000000"/>
          <w:sz w:val="24"/>
          <w:szCs w:val="24"/>
          <w:rtl w:val="0"/>
        </w:rPr>
        <w:t xml:space="preserve">, 2025</w:t>
        <w:tab/>
        <w:tab/>
        <w:tab/>
        <w:tab/>
        <w:tab/>
        <w:tab/>
        <w:tab/>
        <w:tab/>
        <w:tab/>
        <w:tab/>
        <w:t xml:space="preserve">12:1</w:t>
      </w:r>
      <w:r w:rsidDel="00000000" w:rsidR="00000000" w:rsidRPr="00000000">
        <w:rPr>
          <w:sz w:val="24"/>
          <w:szCs w:val="24"/>
          <w:rtl w:val="0"/>
        </w:rPr>
        <w:t xml:space="preserve">0</w:t>
      </w:r>
      <w:r w:rsidDel="00000000" w:rsidR="00000000" w:rsidRPr="00000000">
        <w:rPr>
          <w:color w:val="000000"/>
          <w:sz w:val="24"/>
          <w:szCs w:val="24"/>
          <w:rtl w:val="0"/>
        </w:rPr>
        <w:t xml:space="preserve"> pm</w:t>
        <w:br w:type="textWrapping"/>
        <w:br w:type="textWrapping"/>
        <w:t xml:space="preserve">Present: F. Sadid (President), F. </w:t>
      </w:r>
      <w:r w:rsidDel="00000000" w:rsidR="00000000" w:rsidRPr="00000000">
        <w:rPr>
          <w:sz w:val="24"/>
          <w:szCs w:val="24"/>
          <w:rtl w:val="0"/>
        </w:rPr>
        <w:t xml:space="preserve">Kayed (Executive),</w:t>
      </w:r>
      <w:r w:rsidDel="00000000" w:rsidR="00000000" w:rsidRPr="00000000">
        <w:rPr>
          <w:color w:val="000000"/>
          <w:sz w:val="24"/>
          <w:szCs w:val="24"/>
          <w:rtl w:val="0"/>
        </w:rPr>
        <w:t xml:space="preserve"> Z. Nettey (Executive)</w:t>
      </w:r>
      <w:r w:rsidDel="00000000" w:rsidR="00000000" w:rsidRPr="00000000">
        <w:rPr>
          <w:sz w:val="24"/>
          <w:szCs w:val="24"/>
          <w:rtl w:val="0"/>
        </w:rPr>
        <w:t xml:space="preserve">, M. Rodrigo (Executive), M. Wong (Executive),</w:t>
      </w:r>
      <w:r w:rsidDel="00000000" w:rsidR="00000000" w:rsidRPr="00000000">
        <w:rPr>
          <w:color w:val="000000"/>
          <w:sz w:val="24"/>
          <w:szCs w:val="24"/>
          <w:rtl w:val="0"/>
        </w:rPr>
        <w:t xml:space="preserve"> G. Nowlan (</w:t>
      </w:r>
      <w:r w:rsidDel="00000000" w:rsidR="00000000" w:rsidRPr="00000000">
        <w:rPr>
          <w:sz w:val="24"/>
          <w:szCs w:val="24"/>
          <w:rtl w:val="0"/>
        </w:rPr>
        <w:t xml:space="preserve">Secretary</w:t>
      </w:r>
      <w:r w:rsidDel="00000000" w:rsidR="00000000" w:rsidRPr="00000000">
        <w:rPr>
          <w:color w:val="000000"/>
          <w:sz w:val="24"/>
          <w:szCs w:val="24"/>
          <w:rtl w:val="0"/>
        </w:rPr>
        <w:t xml:space="preserve">), J. Seto (S</w:t>
      </w:r>
      <w:r w:rsidDel="00000000" w:rsidR="00000000" w:rsidRPr="00000000">
        <w:rPr>
          <w:sz w:val="24"/>
          <w:szCs w:val="24"/>
          <w:rtl w:val="0"/>
        </w:rPr>
        <w:t xml:space="preserve">taff</w:t>
      </w:r>
      <w:r w:rsidDel="00000000" w:rsidR="00000000" w:rsidRPr="00000000">
        <w:rPr>
          <w:color w:val="000000"/>
          <w:sz w:val="24"/>
          <w:szCs w:val="24"/>
          <w:rtl w:val="0"/>
        </w:rPr>
        <w:t xml:space="preserve">)</w:t>
        <w:br w:type="textWrapping"/>
        <w:br w:type="textWrapping"/>
        <w:t xml:space="preserve">1) </w:t>
        <w:tab/>
      </w:r>
      <w:r w:rsidDel="00000000" w:rsidR="00000000" w:rsidRPr="00000000">
        <w:rPr>
          <w:color w:val="000000"/>
          <w:sz w:val="24"/>
          <w:szCs w:val="24"/>
          <w:u w:val="single"/>
          <w:rtl w:val="0"/>
        </w:rPr>
        <w:t xml:space="preserve">Approval of the Agenda </w:t>
      </w:r>
      <w:r w:rsidDel="00000000" w:rsidR="00000000" w:rsidRPr="00000000">
        <w:rPr>
          <w:color w:val="000000"/>
          <w:sz w:val="24"/>
          <w:szCs w:val="24"/>
          <w:rtl w:val="0"/>
        </w:rPr>
        <w:br w:type="textWrapping"/>
        <w:br w:type="textWrapping"/>
        <w:tab/>
        <w:t xml:space="preserve">MOVED (</w:t>
      </w:r>
      <w:r w:rsidDel="00000000" w:rsidR="00000000" w:rsidRPr="00000000">
        <w:rPr>
          <w:sz w:val="24"/>
          <w:szCs w:val="24"/>
          <w:rtl w:val="0"/>
        </w:rPr>
        <w:t xml:space="preserve">Nettey</w:t>
      </w:r>
      <w:r w:rsidDel="00000000" w:rsidR="00000000" w:rsidRPr="00000000">
        <w:rPr>
          <w:color w:val="000000"/>
          <w:sz w:val="24"/>
          <w:szCs w:val="24"/>
          <w:rtl w:val="0"/>
        </w:rPr>
        <w:t xml:space="preserve">/</w:t>
      </w:r>
      <w:r w:rsidDel="00000000" w:rsidR="00000000" w:rsidRPr="00000000">
        <w:rPr>
          <w:sz w:val="24"/>
          <w:szCs w:val="24"/>
          <w:rtl w:val="0"/>
        </w:rPr>
        <w:t xml:space="preserve">Rodrigo</w:t>
      </w:r>
      <w:r w:rsidDel="00000000" w:rsidR="00000000" w:rsidRPr="00000000">
        <w:rPr>
          <w:color w:val="000000"/>
          <w:sz w:val="24"/>
          <w:szCs w:val="24"/>
          <w:rtl w:val="0"/>
        </w:rPr>
        <w:t xml:space="preserve">): “To approve the agenda as presented.”</w:t>
      </w:r>
      <w:r w:rsidDel="00000000" w:rsidR="00000000" w:rsidRPr="00000000">
        <w:rPr>
          <w:rtl w:val="0"/>
        </w:rPr>
      </w:r>
    </w:p>
    <w:p w:rsidR="00000000" w:rsidDel="00000000" w:rsidP="00000000" w:rsidRDefault="00000000" w:rsidRPr="00000000" w14:paraId="00000004">
      <w:pPr>
        <w:spacing w:after="0" w:line="240" w:lineRule="auto"/>
        <w:rPr>
          <w:sz w:val="24"/>
          <w:szCs w:val="24"/>
        </w:rPr>
      </w:pPr>
      <w:r w:rsidDel="00000000" w:rsidR="00000000" w:rsidRPr="00000000">
        <w:rPr>
          <w:rtl w:val="0"/>
        </w:rPr>
      </w:r>
    </w:p>
    <w:p w:rsidR="00000000" w:rsidDel="00000000" w:rsidP="00000000" w:rsidRDefault="00000000" w:rsidRPr="00000000" w14:paraId="00000005">
      <w:pPr>
        <w:spacing w:after="0" w:line="240" w:lineRule="auto"/>
        <w:ind w:firstLine="720"/>
        <w:rPr>
          <w:color w:val="000000"/>
          <w:sz w:val="24"/>
          <w:szCs w:val="24"/>
        </w:rPr>
      </w:pPr>
      <w:r w:rsidDel="00000000" w:rsidR="00000000" w:rsidRPr="00000000">
        <w:rPr>
          <w:color w:val="000000"/>
          <w:sz w:val="24"/>
          <w:szCs w:val="24"/>
          <w:rtl w:val="0"/>
        </w:rPr>
        <w:t xml:space="preserve">*CARRIED</w:t>
        <w:br w:type="textWrapping"/>
      </w:r>
    </w:p>
    <w:p w:rsidR="00000000" w:rsidDel="00000000" w:rsidP="00000000" w:rsidRDefault="00000000" w:rsidRPr="00000000" w14:paraId="00000006">
      <w:pPr>
        <w:spacing w:after="0" w:line="240" w:lineRule="auto"/>
        <w:rPr>
          <w:sz w:val="24"/>
          <w:szCs w:val="24"/>
        </w:rPr>
      </w:pPr>
      <w:r w:rsidDel="00000000" w:rsidR="00000000" w:rsidRPr="00000000">
        <w:rPr>
          <w:color w:val="000000"/>
          <w:sz w:val="24"/>
          <w:szCs w:val="24"/>
          <w:rtl w:val="0"/>
        </w:rPr>
        <w:t xml:space="preserve">2) </w:t>
        <w:tab/>
      </w:r>
      <w:r w:rsidDel="00000000" w:rsidR="00000000" w:rsidRPr="00000000">
        <w:rPr>
          <w:color w:val="000000"/>
          <w:sz w:val="24"/>
          <w:szCs w:val="24"/>
          <w:u w:val="single"/>
          <w:rtl w:val="0"/>
        </w:rPr>
        <w:t xml:space="preserve">Approval of the Previous Minutes - </w:t>
      </w:r>
      <w:r w:rsidDel="00000000" w:rsidR="00000000" w:rsidRPr="00000000">
        <w:rPr>
          <w:sz w:val="24"/>
          <w:szCs w:val="24"/>
          <w:u w:val="single"/>
          <w:rtl w:val="0"/>
        </w:rPr>
        <w:t xml:space="preserve">Feb</w:t>
      </w:r>
      <w:r w:rsidDel="00000000" w:rsidR="00000000" w:rsidRPr="00000000">
        <w:rPr>
          <w:color w:val="000000"/>
          <w:sz w:val="24"/>
          <w:szCs w:val="24"/>
          <w:u w:val="single"/>
          <w:rtl w:val="0"/>
        </w:rPr>
        <w:t xml:space="preserve"> </w:t>
      </w:r>
      <w:r w:rsidDel="00000000" w:rsidR="00000000" w:rsidRPr="00000000">
        <w:rPr>
          <w:sz w:val="24"/>
          <w:szCs w:val="24"/>
          <w:u w:val="single"/>
          <w:rtl w:val="0"/>
        </w:rPr>
        <w:t xml:space="preserve">10</w:t>
      </w:r>
      <w:r w:rsidDel="00000000" w:rsidR="00000000" w:rsidRPr="00000000">
        <w:rPr>
          <w:color w:val="000000"/>
          <w:sz w:val="24"/>
          <w:szCs w:val="24"/>
          <w:u w:val="single"/>
          <w:rtl w:val="0"/>
        </w:rPr>
        <w:t xml:space="preserve">th 202</w:t>
      </w:r>
      <w:r w:rsidDel="00000000" w:rsidR="00000000" w:rsidRPr="00000000">
        <w:rPr>
          <w:sz w:val="24"/>
          <w:szCs w:val="24"/>
          <w:u w:val="single"/>
          <w:rtl w:val="0"/>
        </w:rPr>
        <w:t xml:space="preserve">5</w:t>
      </w:r>
      <w:r w:rsidDel="00000000" w:rsidR="00000000" w:rsidRPr="00000000">
        <w:rPr>
          <w:color w:val="000000"/>
          <w:sz w:val="24"/>
          <w:szCs w:val="24"/>
          <w:rtl w:val="0"/>
        </w:rPr>
        <w:br w:type="textWrapping"/>
        <w:br w:type="textWrapping"/>
        <w:tab/>
      </w:r>
      <w:r w:rsidDel="00000000" w:rsidR="00000000" w:rsidRPr="00000000">
        <w:rPr>
          <w:sz w:val="24"/>
          <w:szCs w:val="24"/>
          <w:rtl w:val="0"/>
        </w:rPr>
        <w:t xml:space="preserve">MOVED (Wong/Netey) “To approve the previous minutes as presented” </w:t>
        <w:br w:type="textWrapping"/>
        <w:tab/>
      </w:r>
    </w:p>
    <w:p w:rsidR="00000000" w:rsidDel="00000000" w:rsidP="00000000" w:rsidRDefault="00000000" w:rsidRPr="00000000" w14:paraId="00000007">
      <w:pPr>
        <w:spacing w:after="0" w:line="240" w:lineRule="auto"/>
        <w:rPr>
          <w:sz w:val="24"/>
          <w:szCs w:val="24"/>
        </w:rPr>
      </w:pPr>
      <w:r w:rsidDel="00000000" w:rsidR="00000000" w:rsidRPr="00000000">
        <w:rPr>
          <w:sz w:val="24"/>
          <w:szCs w:val="24"/>
          <w:rtl w:val="0"/>
        </w:rPr>
        <w:tab/>
        <w:t xml:space="preserve">*CARRIED</w:t>
      </w:r>
    </w:p>
    <w:p w:rsidR="00000000" w:rsidDel="00000000" w:rsidP="00000000" w:rsidRDefault="00000000" w:rsidRPr="00000000" w14:paraId="00000008">
      <w:pPr>
        <w:spacing w:after="0" w:before="258" w:line="240" w:lineRule="auto"/>
        <w:ind w:left="10" w:firstLine="0"/>
        <w:rPr>
          <w:sz w:val="24"/>
          <w:szCs w:val="24"/>
        </w:rPr>
      </w:pPr>
      <w:r w:rsidDel="00000000" w:rsidR="00000000" w:rsidRPr="00000000">
        <w:rPr>
          <w:color w:val="000000"/>
          <w:sz w:val="24"/>
          <w:szCs w:val="24"/>
          <w:rtl w:val="0"/>
        </w:rPr>
        <w:t xml:space="preserve">3)</w:t>
        <w:tab/>
      </w:r>
      <w:r w:rsidDel="00000000" w:rsidR="00000000" w:rsidRPr="00000000">
        <w:rPr>
          <w:sz w:val="24"/>
          <w:szCs w:val="24"/>
          <w:u w:val="single"/>
          <w:rtl w:val="0"/>
        </w:rPr>
        <w:t xml:space="preserve">Report of the President</w:t>
      </w:r>
      <w:r w:rsidDel="00000000" w:rsidR="00000000" w:rsidRPr="00000000">
        <w:rPr>
          <w:rtl w:val="0"/>
        </w:rPr>
      </w:r>
    </w:p>
    <w:p w:rsidR="00000000" w:rsidDel="00000000" w:rsidP="00000000" w:rsidRDefault="00000000" w:rsidRPr="00000000" w14:paraId="00000009">
      <w:pPr>
        <w:spacing w:after="0" w:before="258" w:line="240" w:lineRule="auto"/>
        <w:ind w:left="720" w:firstLine="0"/>
        <w:rPr>
          <w:sz w:val="24"/>
          <w:szCs w:val="24"/>
        </w:rPr>
      </w:pPr>
      <w:r w:rsidDel="00000000" w:rsidR="00000000" w:rsidRPr="00000000">
        <w:rPr>
          <w:color w:val="000000"/>
          <w:sz w:val="24"/>
          <w:szCs w:val="24"/>
          <w:rtl w:val="0"/>
        </w:rPr>
        <w:t xml:space="preserve">F. Sadid </w:t>
      </w:r>
      <w:r w:rsidDel="00000000" w:rsidR="00000000" w:rsidRPr="00000000">
        <w:rPr>
          <w:sz w:val="24"/>
          <w:szCs w:val="24"/>
          <w:rtl w:val="0"/>
        </w:rPr>
        <w:t xml:space="preserve">reported that he is now working with Suzanne Wood, Associate Dean Student Affairs on setting a time for the speaker event. The proposed date is the end of March. Suzanne will get in touch with the proposed speaker and work out logistics on behalf of the Faculty and ASSU</w:t>
      </w:r>
    </w:p>
    <w:p w:rsidR="00000000" w:rsidDel="00000000" w:rsidP="00000000" w:rsidRDefault="00000000" w:rsidRPr="00000000" w14:paraId="0000000A">
      <w:pPr>
        <w:spacing w:after="0" w:before="258" w:line="240" w:lineRule="auto"/>
        <w:ind w:left="720" w:firstLine="0"/>
        <w:rPr>
          <w:sz w:val="24"/>
          <w:szCs w:val="24"/>
        </w:rPr>
      </w:pPr>
      <w:r w:rsidDel="00000000" w:rsidR="00000000" w:rsidRPr="00000000">
        <w:rPr>
          <w:sz w:val="24"/>
          <w:szCs w:val="24"/>
          <w:rtl w:val="0"/>
        </w:rPr>
        <w:t xml:space="preserve">Sadid reported that he will attend a consultation about the Sexual Violence Policy that the University updates every three years. </w:t>
      </w:r>
    </w:p>
    <w:p w:rsidR="00000000" w:rsidDel="00000000" w:rsidP="00000000" w:rsidRDefault="00000000" w:rsidRPr="00000000" w14:paraId="0000000B">
      <w:pPr>
        <w:spacing w:after="0" w:before="258" w:line="240" w:lineRule="auto"/>
        <w:ind w:left="720" w:firstLine="0"/>
        <w:rPr>
          <w:sz w:val="24"/>
          <w:szCs w:val="24"/>
        </w:rPr>
      </w:pPr>
      <w:r w:rsidDel="00000000" w:rsidR="00000000" w:rsidRPr="00000000">
        <w:rPr>
          <w:sz w:val="24"/>
          <w:szCs w:val="24"/>
          <w:rtl w:val="0"/>
        </w:rPr>
        <w:t xml:space="preserve">Sadid reported that he is going to be meeting later today with representatives from different student groups to discuss their proposals for changing the CR/NCR program. </w:t>
      </w:r>
    </w:p>
    <w:p w:rsidR="00000000" w:rsidDel="00000000" w:rsidP="00000000" w:rsidRDefault="00000000" w:rsidRPr="00000000" w14:paraId="0000000C">
      <w:pPr>
        <w:spacing w:after="0" w:before="258" w:line="240" w:lineRule="auto"/>
        <w:ind w:left="720" w:firstLine="0"/>
        <w:rPr>
          <w:sz w:val="24"/>
          <w:szCs w:val="24"/>
        </w:rPr>
      </w:pPr>
      <w:r w:rsidDel="00000000" w:rsidR="00000000" w:rsidRPr="00000000">
        <w:rPr>
          <w:sz w:val="24"/>
          <w:szCs w:val="24"/>
          <w:rtl w:val="0"/>
        </w:rPr>
        <w:t xml:space="preserve">Sadid reported that he will be meeting on March 4th with other student leaders and the Vice Provost, Students Sandy Welsh for their regular roundtable discussion on issues on campus. </w:t>
      </w:r>
    </w:p>
    <w:p w:rsidR="00000000" w:rsidDel="00000000" w:rsidP="00000000" w:rsidRDefault="00000000" w:rsidRPr="00000000" w14:paraId="0000000D">
      <w:pPr>
        <w:spacing w:after="0" w:before="258" w:line="240" w:lineRule="auto"/>
        <w:ind w:left="720" w:firstLine="0"/>
        <w:rPr>
          <w:sz w:val="24"/>
          <w:szCs w:val="24"/>
        </w:rPr>
      </w:pPr>
      <w:r w:rsidDel="00000000" w:rsidR="00000000" w:rsidRPr="00000000">
        <w:rPr>
          <w:rtl w:val="0"/>
        </w:rPr>
      </w:r>
    </w:p>
    <w:p w:rsidR="00000000" w:rsidDel="00000000" w:rsidP="00000000" w:rsidRDefault="00000000" w:rsidRPr="00000000" w14:paraId="0000000E">
      <w:pPr>
        <w:ind w:left="720" w:hanging="720"/>
        <w:rPr>
          <w:sz w:val="24"/>
          <w:szCs w:val="24"/>
          <w:u w:val="single"/>
        </w:rPr>
      </w:pPr>
      <w:r w:rsidDel="00000000" w:rsidR="00000000" w:rsidRPr="00000000">
        <w:rPr>
          <w:sz w:val="24"/>
          <w:szCs w:val="24"/>
          <w:rtl w:val="0"/>
        </w:rPr>
        <w:t xml:space="preserve">4)</w:t>
        <w:tab/>
      </w:r>
      <w:r w:rsidDel="00000000" w:rsidR="00000000" w:rsidRPr="00000000">
        <w:rPr>
          <w:sz w:val="24"/>
          <w:szCs w:val="24"/>
          <w:u w:val="single"/>
          <w:rtl w:val="0"/>
        </w:rPr>
        <w:t xml:space="preserve">Report of the Executive</w:t>
      </w:r>
    </w:p>
    <w:p w:rsidR="00000000" w:rsidDel="00000000" w:rsidP="00000000" w:rsidRDefault="00000000" w:rsidRPr="00000000" w14:paraId="0000000F">
      <w:pPr>
        <w:ind w:left="720" w:hanging="720"/>
        <w:rPr>
          <w:sz w:val="24"/>
          <w:szCs w:val="24"/>
        </w:rPr>
      </w:pPr>
      <w:r w:rsidDel="00000000" w:rsidR="00000000" w:rsidRPr="00000000">
        <w:rPr>
          <w:sz w:val="24"/>
          <w:szCs w:val="24"/>
          <w:rtl w:val="0"/>
        </w:rPr>
        <w:tab/>
        <w:t xml:space="preserve">M. Wong reported that all student speakers and presenters for the URC have been set and contacted. The Event is taking place Friday Feb 28th and the organizers will need help the day of with moderating some of the sessions. </w:t>
      </w:r>
    </w:p>
    <w:p w:rsidR="00000000" w:rsidDel="00000000" w:rsidP="00000000" w:rsidRDefault="00000000" w:rsidRPr="00000000" w14:paraId="00000010">
      <w:pPr>
        <w:ind w:left="720" w:hanging="720"/>
        <w:rPr>
          <w:sz w:val="24"/>
          <w:szCs w:val="24"/>
        </w:rPr>
      </w:pPr>
      <w:r w:rsidDel="00000000" w:rsidR="00000000" w:rsidRPr="00000000">
        <w:rPr>
          <w:sz w:val="24"/>
          <w:szCs w:val="24"/>
          <w:rtl w:val="0"/>
        </w:rPr>
        <w:tab/>
        <w:t xml:space="preserve">There was discussion about having a raffle door prize for those who attended the sessions. </w:t>
        <w:br w:type="textWrapping"/>
        <w:br w:type="textWrapping"/>
        <w:t xml:space="preserve">MOVED (Wong/Nettey) “To provide 4 $25 gift cards as door prizes for attendees to the 2025 URC”</w:t>
        <w:br w:type="textWrapping"/>
        <w:t xml:space="preserve">*CARRIED</w:t>
      </w:r>
    </w:p>
    <w:p w:rsidR="00000000" w:rsidDel="00000000" w:rsidP="00000000" w:rsidRDefault="00000000" w:rsidRPr="00000000" w14:paraId="00000011">
      <w:pPr>
        <w:ind w:left="720" w:hanging="720"/>
        <w:rPr>
          <w:sz w:val="24"/>
          <w:szCs w:val="24"/>
        </w:rPr>
      </w:pPr>
      <w:r w:rsidDel="00000000" w:rsidR="00000000" w:rsidRPr="00000000">
        <w:rPr>
          <w:sz w:val="24"/>
          <w:szCs w:val="24"/>
          <w:rtl w:val="0"/>
        </w:rPr>
        <w:tab/>
        <w:t xml:space="preserve">Nettey reported that the Open Mic night is going ahead on March 25th. The venue is booked and the sign-up sheets are live for performers and attendees. </w:t>
      </w:r>
    </w:p>
    <w:p w:rsidR="00000000" w:rsidDel="00000000" w:rsidP="00000000" w:rsidRDefault="00000000" w:rsidRPr="00000000" w14:paraId="00000012">
      <w:pPr>
        <w:ind w:left="720" w:hanging="720"/>
        <w:rPr>
          <w:sz w:val="24"/>
          <w:szCs w:val="24"/>
        </w:rPr>
      </w:pPr>
      <w:r w:rsidDel="00000000" w:rsidR="00000000" w:rsidRPr="00000000">
        <w:rPr>
          <w:sz w:val="24"/>
          <w:szCs w:val="24"/>
          <w:rtl w:val="0"/>
        </w:rPr>
        <w:tab/>
        <w:t xml:space="preserve">Nettey also reported that the 1st episode of the new ASSU podcast has been recorded with Prof. Gazzele and now the editing process can begin. They are planning on recording the next episode in a week’s time.</w:t>
      </w:r>
    </w:p>
    <w:p w:rsidR="00000000" w:rsidDel="00000000" w:rsidP="00000000" w:rsidRDefault="00000000" w:rsidRPr="00000000" w14:paraId="00000013">
      <w:pPr>
        <w:ind w:left="720" w:hanging="720"/>
        <w:rPr>
          <w:sz w:val="24"/>
          <w:szCs w:val="24"/>
        </w:rPr>
      </w:pPr>
      <w:r w:rsidDel="00000000" w:rsidR="00000000" w:rsidRPr="00000000">
        <w:rPr>
          <w:sz w:val="24"/>
          <w:szCs w:val="24"/>
          <w:rtl w:val="0"/>
        </w:rPr>
        <w:tab/>
        <w:t xml:space="preserve">M. Rodrigo reported that the design editor for the Arbor Journal was selected and now they needed to decide on how their honorarium would be paid out. The past practice was that they would receive the amount as a gift card for the store of their choosing. </w:t>
        <w:br w:type="textWrapping"/>
        <w:br w:type="textWrapping"/>
        <w:t xml:space="preserve">Copy-editing is now done with the submissions and soon they will be laying out the actual journal. </w:t>
        <w:br w:type="textWrapping"/>
        <w:br w:type="textWrapping"/>
        <w:tab/>
      </w:r>
    </w:p>
    <w:p w:rsidR="00000000" w:rsidDel="00000000" w:rsidP="00000000" w:rsidRDefault="00000000" w:rsidRPr="00000000" w14:paraId="00000014">
      <w:pPr>
        <w:ind w:left="0" w:firstLine="0"/>
        <w:rPr>
          <w:sz w:val="24"/>
          <w:szCs w:val="24"/>
        </w:rPr>
      </w:pPr>
      <w:r w:rsidDel="00000000" w:rsidR="00000000" w:rsidRPr="00000000">
        <w:rPr>
          <w:sz w:val="24"/>
          <w:szCs w:val="24"/>
          <w:rtl w:val="0"/>
        </w:rPr>
        <w:t xml:space="preserve">5)</w:t>
        <w:tab/>
      </w:r>
      <w:r w:rsidDel="00000000" w:rsidR="00000000" w:rsidRPr="00000000">
        <w:rPr>
          <w:sz w:val="24"/>
          <w:szCs w:val="24"/>
          <w:u w:val="single"/>
          <w:rtl w:val="0"/>
        </w:rPr>
        <w:t xml:space="preserve">Report of the Staff</w:t>
      </w:r>
      <w:r w:rsidDel="00000000" w:rsidR="00000000" w:rsidRPr="00000000">
        <w:rPr>
          <w:rtl w:val="0"/>
        </w:rPr>
      </w:r>
    </w:p>
    <w:p w:rsidR="00000000" w:rsidDel="00000000" w:rsidP="00000000" w:rsidRDefault="00000000" w:rsidRPr="00000000" w14:paraId="00000015">
      <w:pPr>
        <w:spacing w:after="0" w:line="240" w:lineRule="auto"/>
        <w:ind w:left="720" w:firstLine="0"/>
        <w:jc w:val="both"/>
        <w:rPr>
          <w:sz w:val="24"/>
          <w:szCs w:val="24"/>
        </w:rPr>
      </w:pPr>
      <w:r w:rsidDel="00000000" w:rsidR="00000000" w:rsidRPr="00000000">
        <w:rPr>
          <w:sz w:val="24"/>
          <w:szCs w:val="24"/>
          <w:rtl w:val="0"/>
        </w:rPr>
        <w:t xml:space="preserve">J. Seto reported that the nominations for the teaching awards were coming in and that the Exec would have to dedicate time soon to review them.</w:t>
      </w:r>
    </w:p>
    <w:p w:rsidR="00000000" w:rsidDel="00000000" w:rsidP="00000000" w:rsidRDefault="00000000" w:rsidRPr="00000000" w14:paraId="00000016">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7">
      <w:pPr>
        <w:spacing w:after="0" w:line="240" w:lineRule="auto"/>
        <w:ind w:left="0" w:firstLine="0"/>
        <w:jc w:val="both"/>
        <w:rPr>
          <w:sz w:val="24"/>
          <w:szCs w:val="24"/>
          <w:u w:val="single"/>
        </w:rPr>
      </w:pPr>
      <w:r w:rsidDel="00000000" w:rsidR="00000000" w:rsidRPr="00000000">
        <w:rPr>
          <w:sz w:val="24"/>
          <w:szCs w:val="24"/>
          <w:rtl w:val="0"/>
        </w:rPr>
        <w:t xml:space="preserve">6)</w:t>
        <w:tab/>
      </w:r>
      <w:r w:rsidDel="00000000" w:rsidR="00000000" w:rsidRPr="00000000">
        <w:rPr>
          <w:sz w:val="24"/>
          <w:szCs w:val="24"/>
          <w:u w:val="single"/>
          <w:rtl w:val="0"/>
        </w:rPr>
        <w:t xml:space="preserve">Term Test Raffle Prize</w:t>
      </w:r>
    </w:p>
    <w:p w:rsidR="00000000" w:rsidDel="00000000" w:rsidP="00000000" w:rsidRDefault="00000000" w:rsidRPr="00000000" w14:paraId="00000018">
      <w:pPr>
        <w:spacing w:after="0" w:line="240" w:lineRule="auto"/>
        <w:ind w:left="0" w:firstLine="0"/>
        <w:jc w:val="both"/>
        <w:rPr>
          <w:sz w:val="24"/>
          <w:szCs w:val="24"/>
          <w:u w:val="single"/>
        </w:rPr>
      </w:pPr>
      <w:r w:rsidDel="00000000" w:rsidR="00000000" w:rsidRPr="00000000">
        <w:rPr>
          <w:rtl w:val="0"/>
        </w:rPr>
      </w:r>
    </w:p>
    <w:p w:rsidR="00000000" w:rsidDel="00000000" w:rsidP="00000000" w:rsidRDefault="00000000" w:rsidRPr="00000000" w14:paraId="00000019">
      <w:pPr>
        <w:spacing w:after="0" w:line="240" w:lineRule="auto"/>
        <w:ind w:left="720" w:firstLine="0"/>
        <w:jc w:val="both"/>
        <w:rPr>
          <w:sz w:val="24"/>
          <w:szCs w:val="24"/>
        </w:rPr>
      </w:pPr>
      <w:r w:rsidDel="00000000" w:rsidR="00000000" w:rsidRPr="00000000">
        <w:rPr>
          <w:sz w:val="24"/>
          <w:szCs w:val="24"/>
          <w:rtl w:val="0"/>
        </w:rPr>
        <w:t xml:space="preserve">There was discussion about having a new term test raffle draw for the winter semester encourage test donations.</w:t>
      </w:r>
    </w:p>
    <w:p w:rsidR="00000000" w:rsidDel="00000000" w:rsidP="00000000" w:rsidRDefault="00000000" w:rsidRPr="00000000" w14:paraId="0000001A">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1B">
      <w:pPr>
        <w:spacing w:after="0" w:line="240" w:lineRule="auto"/>
        <w:ind w:left="720" w:firstLine="0"/>
        <w:jc w:val="both"/>
        <w:rPr>
          <w:sz w:val="24"/>
          <w:szCs w:val="24"/>
        </w:rPr>
      </w:pPr>
      <w:r w:rsidDel="00000000" w:rsidR="00000000" w:rsidRPr="00000000">
        <w:rPr>
          <w:sz w:val="24"/>
          <w:szCs w:val="24"/>
          <w:rtl w:val="0"/>
        </w:rPr>
        <w:t xml:space="preserve">MOVED (Sadid/Wong) “To provide two Airpod 3s as prizes for the winter term test draw”</w:t>
        <w:br w:type="textWrapping"/>
        <w:br w:type="textWrapping"/>
        <w:t xml:space="preserve">*CARRIED</w:t>
      </w:r>
    </w:p>
    <w:p w:rsidR="00000000" w:rsidDel="00000000" w:rsidP="00000000" w:rsidRDefault="00000000" w:rsidRPr="00000000" w14:paraId="0000001C">
      <w:pPr>
        <w:spacing w:after="0" w:line="240" w:lineRule="auto"/>
        <w:ind w:left="0" w:firstLine="720"/>
        <w:jc w:val="both"/>
        <w:rPr>
          <w:sz w:val="24"/>
          <w:szCs w:val="24"/>
        </w:rPr>
      </w:pPr>
      <w:r w:rsidDel="00000000" w:rsidR="00000000" w:rsidRPr="00000000">
        <w:rPr>
          <w:rtl w:val="0"/>
        </w:rPr>
      </w:r>
    </w:p>
    <w:p w:rsidR="00000000" w:rsidDel="00000000" w:rsidP="00000000" w:rsidRDefault="00000000" w:rsidRPr="00000000" w14:paraId="0000001D">
      <w:pPr>
        <w:ind w:left="0" w:firstLine="0"/>
        <w:jc w:val="both"/>
        <w:rPr>
          <w:sz w:val="24"/>
          <w:szCs w:val="24"/>
        </w:rPr>
      </w:pPr>
      <w:r w:rsidDel="00000000" w:rsidR="00000000" w:rsidRPr="00000000">
        <w:rPr>
          <w:sz w:val="24"/>
          <w:szCs w:val="24"/>
          <w:rtl w:val="0"/>
        </w:rPr>
        <w:t xml:space="preserve">7)</w:t>
        <w:tab/>
      </w:r>
      <w:r w:rsidDel="00000000" w:rsidR="00000000" w:rsidRPr="00000000">
        <w:rPr>
          <w:sz w:val="24"/>
          <w:szCs w:val="24"/>
          <w:u w:val="single"/>
          <w:rtl w:val="0"/>
        </w:rPr>
        <w:t xml:space="preserve">Discussion on Dean’s Meeting</w:t>
      </w:r>
      <w:r w:rsidDel="00000000" w:rsidR="00000000" w:rsidRPr="00000000">
        <w:rPr>
          <w:rtl w:val="0"/>
        </w:rPr>
      </w:r>
    </w:p>
    <w:p w:rsidR="00000000" w:rsidDel="00000000" w:rsidP="00000000" w:rsidRDefault="00000000" w:rsidRPr="00000000" w14:paraId="0000001E">
      <w:pPr>
        <w:ind w:left="720" w:firstLine="0"/>
        <w:rPr>
          <w:sz w:val="24"/>
          <w:szCs w:val="24"/>
        </w:rPr>
      </w:pPr>
      <w:r w:rsidDel="00000000" w:rsidR="00000000" w:rsidRPr="00000000">
        <w:rPr>
          <w:sz w:val="24"/>
          <w:szCs w:val="24"/>
          <w:rtl w:val="0"/>
        </w:rPr>
        <w:t xml:space="preserve">Sadid wants to follow up on the discussion earlier in the year about the Faculty budget. They will ask Horatio Bot to attend to answer followup questions. </w:t>
      </w:r>
    </w:p>
    <w:p w:rsidR="00000000" w:rsidDel="00000000" w:rsidP="00000000" w:rsidRDefault="00000000" w:rsidRPr="00000000" w14:paraId="0000001F">
      <w:pPr>
        <w:ind w:left="720" w:firstLine="0"/>
        <w:rPr>
          <w:sz w:val="24"/>
          <w:szCs w:val="24"/>
        </w:rPr>
      </w:pPr>
      <w:r w:rsidDel="00000000" w:rsidR="00000000" w:rsidRPr="00000000">
        <w:rPr>
          <w:sz w:val="24"/>
          <w:szCs w:val="24"/>
          <w:rtl w:val="0"/>
        </w:rPr>
        <w:t xml:space="preserve">Kayed wants to have a follow-up response from the Dean on their mark proposal from earlier in the year regarding having a more substantial portion of marks returned to students before the drop date.</w:t>
      </w:r>
    </w:p>
    <w:p w:rsidR="00000000" w:rsidDel="00000000" w:rsidP="00000000" w:rsidRDefault="00000000" w:rsidRPr="00000000" w14:paraId="00000020">
      <w:pPr>
        <w:ind w:left="720" w:firstLine="0"/>
        <w:rPr>
          <w:sz w:val="24"/>
          <w:szCs w:val="24"/>
        </w:rPr>
      </w:pPr>
      <w:r w:rsidDel="00000000" w:rsidR="00000000" w:rsidRPr="00000000">
        <w:rPr>
          <w:rtl w:val="0"/>
        </w:rPr>
      </w:r>
    </w:p>
    <w:p w:rsidR="00000000" w:rsidDel="00000000" w:rsidP="00000000" w:rsidRDefault="00000000" w:rsidRPr="00000000" w14:paraId="00000021">
      <w:pPr>
        <w:ind w:left="0" w:firstLine="0"/>
        <w:rPr>
          <w:sz w:val="24"/>
          <w:szCs w:val="24"/>
          <w:u w:val="single"/>
        </w:rPr>
      </w:pPr>
      <w:r w:rsidDel="00000000" w:rsidR="00000000" w:rsidRPr="00000000">
        <w:rPr>
          <w:sz w:val="24"/>
          <w:szCs w:val="24"/>
          <w:rtl w:val="0"/>
        </w:rPr>
        <w:t xml:space="preserve">8)</w:t>
        <w:tab/>
      </w:r>
      <w:r w:rsidDel="00000000" w:rsidR="00000000" w:rsidRPr="00000000">
        <w:rPr>
          <w:sz w:val="24"/>
          <w:szCs w:val="24"/>
          <w:u w:val="single"/>
          <w:rtl w:val="0"/>
        </w:rPr>
        <w:t xml:space="preserve">Awards Selection Committee Discussion</w:t>
      </w:r>
    </w:p>
    <w:p w:rsidR="00000000" w:rsidDel="00000000" w:rsidP="00000000" w:rsidRDefault="00000000" w:rsidRPr="00000000" w14:paraId="00000022">
      <w:pPr>
        <w:ind w:left="720" w:firstLine="0"/>
        <w:rPr>
          <w:sz w:val="24"/>
          <w:szCs w:val="24"/>
        </w:rPr>
      </w:pPr>
      <w:r w:rsidDel="00000000" w:rsidR="00000000" w:rsidRPr="00000000">
        <w:rPr>
          <w:sz w:val="24"/>
          <w:szCs w:val="24"/>
          <w:rtl w:val="0"/>
        </w:rPr>
        <w:t xml:space="preserve">The Exec discussed when they could meet to finalize their awards selections. The date chosen was Friday March 7th from 4-6pm</w:t>
      </w:r>
    </w:p>
    <w:p w:rsidR="00000000" w:rsidDel="00000000" w:rsidP="00000000" w:rsidRDefault="00000000" w:rsidRPr="00000000" w14:paraId="00000023">
      <w:pPr>
        <w:rPr>
          <w:sz w:val="24"/>
          <w:szCs w:val="24"/>
          <w:u w:val="single"/>
        </w:rPr>
      </w:pPr>
      <w:r w:rsidDel="00000000" w:rsidR="00000000" w:rsidRPr="00000000">
        <w:rPr>
          <w:sz w:val="24"/>
          <w:szCs w:val="24"/>
          <w:rtl w:val="0"/>
        </w:rPr>
        <w:t xml:space="preserve">9)</w:t>
        <w:tab/>
      </w:r>
      <w:r w:rsidDel="00000000" w:rsidR="00000000" w:rsidRPr="00000000">
        <w:rPr>
          <w:sz w:val="24"/>
          <w:szCs w:val="24"/>
          <w:u w:val="single"/>
          <w:rtl w:val="0"/>
        </w:rPr>
        <w:t xml:space="preserve">Exec Social</w:t>
      </w:r>
    </w:p>
    <w:p w:rsidR="00000000" w:rsidDel="00000000" w:rsidP="00000000" w:rsidRDefault="00000000" w:rsidRPr="00000000" w14:paraId="00000024">
      <w:pPr>
        <w:ind w:left="720" w:firstLine="0"/>
        <w:rPr>
          <w:sz w:val="24"/>
          <w:szCs w:val="24"/>
        </w:rPr>
      </w:pPr>
      <w:r w:rsidDel="00000000" w:rsidR="00000000" w:rsidRPr="00000000">
        <w:rPr>
          <w:sz w:val="24"/>
          <w:szCs w:val="24"/>
          <w:rtl w:val="0"/>
        </w:rPr>
        <w:t xml:space="preserve">Sadid reported that he was planning on organizing an Exec winter social. He will circulate a poll to see if there was a time soon that they could all get together for a fun activity/meal. </w:t>
      </w:r>
    </w:p>
    <w:p w:rsidR="00000000" w:rsidDel="00000000" w:rsidP="00000000" w:rsidRDefault="00000000" w:rsidRPr="00000000" w14:paraId="00000025">
      <w:pPr>
        <w:ind w:left="0" w:firstLine="0"/>
        <w:rPr>
          <w:sz w:val="24"/>
          <w:szCs w:val="24"/>
        </w:rPr>
      </w:pPr>
      <w:r w:rsidDel="00000000" w:rsidR="00000000" w:rsidRPr="00000000">
        <w:rPr>
          <w:sz w:val="24"/>
          <w:szCs w:val="24"/>
          <w:rtl w:val="0"/>
        </w:rPr>
        <w:t xml:space="preserve">10)</w:t>
        <w:tab/>
      </w:r>
      <w:r w:rsidDel="00000000" w:rsidR="00000000" w:rsidRPr="00000000">
        <w:rPr>
          <w:sz w:val="24"/>
          <w:szCs w:val="24"/>
          <w:u w:val="single"/>
          <w:rtl w:val="0"/>
        </w:rPr>
        <w:t xml:space="preserve">Other Business</w:t>
      </w:r>
      <w:r w:rsidDel="00000000" w:rsidR="00000000" w:rsidRPr="00000000">
        <w:rPr>
          <w:rtl w:val="0"/>
        </w:rPr>
      </w:r>
    </w:p>
    <w:p w:rsidR="00000000" w:rsidDel="00000000" w:rsidP="00000000" w:rsidRDefault="00000000" w:rsidRPr="00000000" w14:paraId="00000026">
      <w:pPr>
        <w:ind w:left="720" w:firstLine="0"/>
        <w:rPr>
          <w:sz w:val="24"/>
          <w:szCs w:val="24"/>
        </w:rPr>
      </w:pPr>
      <w:r w:rsidDel="00000000" w:rsidR="00000000" w:rsidRPr="00000000">
        <w:rPr>
          <w:sz w:val="24"/>
          <w:szCs w:val="24"/>
          <w:rtl w:val="0"/>
        </w:rPr>
        <w:t xml:space="preserve">J. Seto reported that they have finalized the clothing order for the Exec and now require approval to purchase.</w:t>
      </w:r>
    </w:p>
    <w:p w:rsidR="00000000" w:rsidDel="00000000" w:rsidP="00000000" w:rsidRDefault="00000000" w:rsidRPr="00000000" w14:paraId="00000027">
      <w:pPr>
        <w:ind w:left="720" w:firstLine="0"/>
        <w:rPr>
          <w:sz w:val="24"/>
          <w:szCs w:val="24"/>
        </w:rPr>
      </w:pPr>
      <w:r w:rsidDel="00000000" w:rsidR="00000000" w:rsidRPr="00000000">
        <w:rPr>
          <w:sz w:val="24"/>
          <w:szCs w:val="24"/>
          <w:rtl w:val="0"/>
        </w:rPr>
        <w:t xml:space="preserve">MOVED (Sadid/Kayed) “To purchase ASSU Sweatshirts for the Exec, Staff, and members of the Dean’s office” </w:t>
      </w:r>
    </w:p>
    <w:p w:rsidR="00000000" w:rsidDel="00000000" w:rsidP="00000000" w:rsidRDefault="00000000" w:rsidRPr="00000000" w14:paraId="00000028">
      <w:pPr>
        <w:ind w:left="0" w:firstLine="720"/>
        <w:rPr>
          <w:sz w:val="24"/>
          <w:szCs w:val="24"/>
        </w:rPr>
      </w:pPr>
      <w:r w:rsidDel="00000000" w:rsidR="00000000" w:rsidRPr="00000000">
        <w:rPr>
          <w:sz w:val="24"/>
          <w:szCs w:val="24"/>
          <w:rtl w:val="0"/>
        </w:rPr>
        <w:t xml:space="preserve">*CARRIED</w:t>
      </w:r>
    </w:p>
    <w:p w:rsidR="00000000" w:rsidDel="00000000" w:rsidP="00000000" w:rsidRDefault="00000000" w:rsidRPr="00000000" w14:paraId="00000029">
      <w:pPr>
        <w:ind w:left="0" w:firstLine="0"/>
        <w:rPr>
          <w:sz w:val="24"/>
          <w:szCs w:val="24"/>
        </w:rPr>
      </w:pPr>
      <w:r w:rsidDel="00000000" w:rsidR="00000000" w:rsidRPr="00000000">
        <w:rPr>
          <w:rtl w:val="0"/>
        </w:rPr>
      </w:r>
    </w:p>
    <w:p w:rsidR="00000000" w:rsidDel="00000000" w:rsidP="00000000" w:rsidRDefault="00000000" w:rsidRPr="00000000" w14:paraId="0000002A">
      <w:pPr>
        <w:ind w:left="0" w:firstLine="0"/>
        <w:rPr>
          <w:sz w:val="24"/>
          <w:szCs w:val="24"/>
          <w:u w:val="single"/>
        </w:rPr>
      </w:pPr>
      <w:r w:rsidDel="00000000" w:rsidR="00000000" w:rsidRPr="00000000">
        <w:rPr>
          <w:sz w:val="24"/>
          <w:szCs w:val="24"/>
          <w:rtl w:val="0"/>
        </w:rPr>
        <w:t xml:space="preserve">11)</w:t>
        <w:tab/>
      </w:r>
      <w:r w:rsidDel="00000000" w:rsidR="00000000" w:rsidRPr="00000000">
        <w:rPr>
          <w:sz w:val="24"/>
          <w:szCs w:val="24"/>
          <w:u w:val="single"/>
          <w:rtl w:val="0"/>
        </w:rPr>
        <w:t xml:space="preserve">Adjournment</w:t>
      </w:r>
    </w:p>
    <w:p w:rsidR="00000000" w:rsidDel="00000000" w:rsidP="00000000" w:rsidRDefault="00000000" w:rsidRPr="00000000" w14:paraId="0000002B">
      <w:pPr>
        <w:ind w:left="0" w:firstLine="0"/>
        <w:rPr>
          <w:sz w:val="24"/>
          <w:szCs w:val="24"/>
        </w:rPr>
      </w:pPr>
      <w:r w:rsidDel="00000000" w:rsidR="00000000" w:rsidRPr="00000000">
        <w:rPr>
          <w:sz w:val="24"/>
          <w:szCs w:val="24"/>
          <w:rtl w:val="0"/>
        </w:rPr>
        <w:tab/>
        <w:t xml:space="preserve">MOVED (Kayed/Wong) “To adjourn” </w:t>
      </w:r>
    </w:p>
    <w:p w:rsidR="00000000" w:rsidDel="00000000" w:rsidP="00000000" w:rsidRDefault="00000000" w:rsidRPr="00000000" w14:paraId="0000002C">
      <w:pPr>
        <w:ind w:left="0" w:firstLine="0"/>
        <w:rPr>
          <w:sz w:val="24"/>
          <w:szCs w:val="24"/>
        </w:rPr>
      </w:pPr>
      <w:r w:rsidDel="00000000" w:rsidR="00000000" w:rsidRPr="00000000">
        <w:rPr>
          <w:sz w:val="24"/>
          <w:szCs w:val="24"/>
          <w:rtl w:val="0"/>
        </w:rPr>
        <w:tab/>
        <w:t xml:space="preserve">*CARRIED</w:t>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sz w:val="24"/>
          <w:szCs w:val="24"/>
          <w:rtl w:val="0"/>
        </w:rPr>
        <w:t xml:space="preserve">The meeting adjourned at 1:10pm </w:t>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sz w:val="24"/>
          <w:szCs w:val="24"/>
          <w:rtl w:val="0"/>
        </w:rPr>
        <w:t xml:space="preserve">Secretary to the Executive</w:t>
      </w:r>
    </w:p>
    <w:p w:rsidR="00000000" w:rsidDel="00000000" w:rsidP="00000000" w:rsidRDefault="00000000" w:rsidRPr="00000000" w14:paraId="00000031">
      <w:pPr>
        <w:rPr>
          <w:sz w:val="24"/>
          <w:szCs w:val="24"/>
        </w:rPr>
      </w:pPr>
      <w:r w:rsidDel="00000000" w:rsidR="00000000" w:rsidRPr="00000000">
        <w:rPr>
          <w:sz w:val="24"/>
          <w:szCs w:val="24"/>
          <w:rtl w:val="0"/>
        </w:rPr>
        <w:t xml:space="preserve">gcn</w:t>
        <w:br w:type="textWrapping"/>
        <w:t xml:space="preserve">cupe 1281</w:t>
      </w:r>
    </w:p>
    <w:sectPr>
      <w:headerReference r:id="rId7" w:type="default"/>
      <w:pgSz w:h="15840" w:w="12240" w:orient="portrait"/>
      <w:pgMar w:bottom="900" w:top="425" w:left="900" w:right="810" w:header="270"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B2F29"/>
    <w:rPr>
      <w:lang w:val="en-CA"/>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B53C86"/>
    <w:pPr>
      <w:spacing w:after="0" w:line="240" w:lineRule="auto"/>
    </w:pPr>
    <w:rPr>
      <w:rFonts w:ascii="Tahoma" w:cs="Tahoma" w:hAnsi="Tahoma"/>
      <w:sz w:val="16"/>
      <w:szCs w:val="16"/>
      <w:lang w:val="en-US"/>
    </w:rPr>
  </w:style>
  <w:style w:type="character" w:styleId="BalloonTextChar" w:customStyle="1">
    <w:name w:val="Balloon Text Char"/>
    <w:basedOn w:val="DefaultParagraphFont"/>
    <w:link w:val="BalloonText"/>
    <w:uiPriority w:val="99"/>
    <w:semiHidden w:val="1"/>
    <w:rsid w:val="00B53C86"/>
    <w:rPr>
      <w:rFonts w:ascii="Tahoma" w:cs="Tahoma" w:hAnsi="Tahoma"/>
      <w:sz w:val="16"/>
      <w:szCs w:val="16"/>
    </w:rPr>
  </w:style>
  <w:style w:type="paragraph" w:styleId="Header">
    <w:name w:val="header"/>
    <w:basedOn w:val="Normal"/>
    <w:link w:val="HeaderChar"/>
    <w:uiPriority w:val="99"/>
    <w:unhideWhenUsed w:val="1"/>
    <w:rsid w:val="00453F7A"/>
    <w:pPr>
      <w:tabs>
        <w:tab w:val="center" w:pos="4680"/>
        <w:tab w:val="right" w:pos="9360"/>
      </w:tabs>
      <w:spacing w:after="0" w:line="240" w:lineRule="auto"/>
    </w:pPr>
    <w:rPr>
      <w:lang w:val="en-US"/>
    </w:rPr>
  </w:style>
  <w:style w:type="character" w:styleId="HeaderChar" w:customStyle="1">
    <w:name w:val="Header Char"/>
    <w:basedOn w:val="DefaultParagraphFont"/>
    <w:link w:val="Header"/>
    <w:uiPriority w:val="99"/>
    <w:rsid w:val="00453F7A"/>
  </w:style>
  <w:style w:type="paragraph" w:styleId="Footer">
    <w:name w:val="footer"/>
    <w:basedOn w:val="Normal"/>
    <w:link w:val="FooterChar"/>
    <w:uiPriority w:val="99"/>
    <w:unhideWhenUsed w:val="1"/>
    <w:rsid w:val="00453F7A"/>
    <w:pPr>
      <w:tabs>
        <w:tab w:val="center" w:pos="4680"/>
        <w:tab w:val="right" w:pos="9360"/>
      </w:tabs>
      <w:spacing w:after="0" w:line="240" w:lineRule="auto"/>
    </w:pPr>
    <w:rPr>
      <w:lang w:val="en-US"/>
    </w:rPr>
  </w:style>
  <w:style w:type="character" w:styleId="FooterChar" w:customStyle="1">
    <w:name w:val="Footer Char"/>
    <w:basedOn w:val="DefaultParagraphFont"/>
    <w:link w:val="Footer"/>
    <w:uiPriority w:val="99"/>
    <w:rsid w:val="00453F7A"/>
  </w:style>
  <w:style w:type="character" w:styleId="Hyperlink">
    <w:name w:val="Hyperlink"/>
    <w:basedOn w:val="DefaultParagraphFont"/>
    <w:rsid w:val="004114B7"/>
    <w:rPr>
      <w:color w:val="0000ff"/>
      <w:u w:val="single"/>
    </w:rPr>
  </w:style>
  <w:style w:type="character" w:styleId="UnresolvedMention">
    <w:name w:val="Unresolved Mention"/>
    <w:basedOn w:val="DefaultParagraphFont"/>
    <w:uiPriority w:val="99"/>
    <w:semiHidden w:val="1"/>
    <w:unhideWhenUsed w:val="1"/>
    <w:rsid w:val="00CC721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fdTg/QOf2ACA+wtXOv40obwJdw==">CgMxLjA4AHIhMXZmUXlFSkEzd2ZZQlZIMnFwdWNqMXpTNnhmamNCdTJT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2025-01-13T19:27:00Z</dcterms:created>
  <dc:creator>Jane Seto Paul</dc:creator>
</cp:coreProperties>
</file>