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8E6EA8" w14:textId="01302590" w:rsidR="00663720" w:rsidRPr="00CD402F" w:rsidRDefault="00EE75B2" w:rsidP="00663720">
      <w:pPr>
        <w:spacing w:after="0" w:line="240" w:lineRule="auto"/>
        <w:jc w:val="center"/>
        <w:rPr>
          <w:rFonts w:eastAsia="Times New Roman" w:cstheme="minorHAnsi"/>
          <w:sz w:val="24"/>
          <w:szCs w:val="24"/>
        </w:rPr>
      </w:pPr>
      <w:r w:rsidRPr="00CD402F">
        <w:rPr>
          <w:rFonts w:eastAsia="Times New Roman" w:cstheme="minorHAnsi"/>
          <w:color w:val="000000"/>
          <w:sz w:val="24"/>
          <w:szCs w:val="24"/>
        </w:rPr>
        <w:br/>
      </w:r>
      <w:r w:rsidR="00663720" w:rsidRPr="00CD402F">
        <w:rPr>
          <w:rFonts w:eastAsia="Times New Roman" w:cstheme="minorHAnsi"/>
          <w:color w:val="000000"/>
          <w:sz w:val="24"/>
          <w:szCs w:val="24"/>
        </w:rPr>
        <w:t>ASSU Executive Meeting</w:t>
      </w:r>
    </w:p>
    <w:p w14:paraId="023808F0" w14:textId="77777777" w:rsidR="00663720" w:rsidRPr="00CD402F" w:rsidRDefault="00663720" w:rsidP="00663720">
      <w:pPr>
        <w:spacing w:before="258" w:after="0" w:line="240" w:lineRule="auto"/>
        <w:jc w:val="center"/>
        <w:rPr>
          <w:rFonts w:eastAsia="Times New Roman" w:cstheme="minorHAnsi"/>
          <w:sz w:val="24"/>
          <w:szCs w:val="24"/>
        </w:rPr>
      </w:pPr>
      <w:r w:rsidRPr="00CD402F">
        <w:rPr>
          <w:rFonts w:eastAsia="Times New Roman" w:cstheme="minorHAnsi"/>
          <w:color w:val="000000"/>
          <w:sz w:val="24"/>
          <w:szCs w:val="24"/>
          <w:u w:val="single"/>
        </w:rPr>
        <w:t>Minutes</w:t>
      </w:r>
    </w:p>
    <w:p w14:paraId="3ABB93DD" w14:textId="7B0AB90F" w:rsidR="00663720" w:rsidRPr="00CD402F" w:rsidRDefault="008A42A3" w:rsidP="00663720">
      <w:pPr>
        <w:spacing w:before="793" w:after="0" w:line="240" w:lineRule="auto"/>
        <w:ind w:left="6"/>
        <w:rPr>
          <w:rFonts w:eastAsia="Times New Roman" w:cstheme="minorHAnsi"/>
          <w:sz w:val="24"/>
          <w:szCs w:val="24"/>
        </w:rPr>
      </w:pPr>
      <w:r>
        <w:rPr>
          <w:rFonts w:eastAsia="Times New Roman" w:cstheme="minorHAnsi"/>
          <w:color w:val="000000"/>
          <w:sz w:val="24"/>
          <w:szCs w:val="24"/>
        </w:rPr>
        <w:t>Monday</w:t>
      </w:r>
      <w:r w:rsidR="00DA0075" w:rsidRPr="00CD402F">
        <w:rPr>
          <w:rFonts w:eastAsia="Times New Roman" w:cstheme="minorHAnsi"/>
          <w:color w:val="000000"/>
          <w:sz w:val="24"/>
          <w:szCs w:val="24"/>
        </w:rPr>
        <w:t xml:space="preserve">, </w:t>
      </w:r>
      <w:r w:rsidR="00083D42">
        <w:rPr>
          <w:rFonts w:eastAsia="Times New Roman" w:cstheme="minorHAnsi"/>
          <w:color w:val="000000"/>
          <w:sz w:val="24"/>
          <w:szCs w:val="24"/>
        </w:rPr>
        <w:t>January 1</w:t>
      </w:r>
      <w:r>
        <w:rPr>
          <w:rFonts w:eastAsia="Times New Roman" w:cstheme="minorHAnsi"/>
          <w:color w:val="000000"/>
          <w:sz w:val="24"/>
          <w:szCs w:val="24"/>
        </w:rPr>
        <w:t>3</w:t>
      </w:r>
      <w:r w:rsidR="00083D42">
        <w:rPr>
          <w:rFonts w:eastAsia="Times New Roman" w:cstheme="minorHAnsi"/>
          <w:color w:val="000000"/>
          <w:sz w:val="24"/>
          <w:szCs w:val="24"/>
        </w:rPr>
        <w:t>, 2025</w:t>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sidR="00DA0075" w:rsidRPr="00CD402F">
        <w:rPr>
          <w:rFonts w:eastAsia="Times New Roman" w:cstheme="minorHAnsi"/>
          <w:color w:val="000000"/>
          <w:sz w:val="24"/>
          <w:szCs w:val="24"/>
        </w:rPr>
        <w:tab/>
      </w:r>
      <w:r>
        <w:rPr>
          <w:rFonts w:eastAsia="Times New Roman" w:cstheme="minorHAnsi"/>
          <w:color w:val="000000"/>
          <w:sz w:val="24"/>
          <w:szCs w:val="24"/>
        </w:rPr>
        <w:t>12:15 pm</w:t>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br/>
        <w:t>Present: F</w:t>
      </w:r>
      <w:r w:rsidR="00224A18">
        <w:rPr>
          <w:rFonts w:eastAsia="Times New Roman" w:cstheme="minorHAnsi"/>
          <w:color w:val="000000"/>
          <w:sz w:val="24"/>
          <w:szCs w:val="24"/>
        </w:rPr>
        <w:t>.</w:t>
      </w:r>
      <w:r w:rsidR="00663720" w:rsidRPr="00CD402F">
        <w:rPr>
          <w:rFonts w:eastAsia="Times New Roman" w:cstheme="minorHAnsi"/>
          <w:color w:val="000000"/>
          <w:sz w:val="24"/>
          <w:szCs w:val="24"/>
        </w:rPr>
        <w:t xml:space="preserve"> Sadid (President), F</w:t>
      </w:r>
      <w:r w:rsidR="00224A18">
        <w:rPr>
          <w:rFonts w:eastAsia="Times New Roman" w:cstheme="minorHAnsi"/>
          <w:color w:val="000000"/>
          <w:sz w:val="24"/>
          <w:szCs w:val="24"/>
        </w:rPr>
        <w:t>.</w:t>
      </w:r>
      <w:r w:rsidR="00663720" w:rsidRPr="00CD402F">
        <w:rPr>
          <w:rFonts w:eastAsia="Times New Roman" w:cstheme="minorHAnsi"/>
          <w:color w:val="000000"/>
          <w:sz w:val="24"/>
          <w:szCs w:val="24"/>
        </w:rPr>
        <w:t xml:space="preserve"> Kayed (Executive),</w:t>
      </w:r>
      <w:r w:rsidR="00224A18">
        <w:rPr>
          <w:rFonts w:eastAsia="Times New Roman" w:cstheme="minorHAnsi"/>
          <w:color w:val="000000"/>
          <w:sz w:val="24"/>
          <w:szCs w:val="24"/>
        </w:rPr>
        <w:t xml:space="preserve"> G. Johnson (Executive), </w:t>
      </w:r>
      <w:r w:rsidR="00F146B6">
        <w:rPr>
          <w:rFonts w:eastAsia="Times New Roman" w:cstheme="minorHAnsi"/>
          <w:color w:val="000000"/>
          <w:sz w:val="24"/>
          <w:szCs w:val="24"/>
        </w:rPr>
        <w:t>Z. Nettey (Executive),</w:t>
      </w:r>
      <w:r w:rsidR="00083D42">
        <w:rPr>
          <w:rFonts w:eastAsia="Times New Roman" w:cstheme="minorHAnsi"/>
          <w:color w:val="000000"/>
          <w:sz w:val="24"/>
          <w:szCs w:val="24"/>
        </w:rPr>
        <w:t xml:space="preserve"> </w:t>
      </w:r>
      <w:r w:rsidR="00224A18">
        <w:rPr>
          <w:rFonts w:eastAsia="Times New Roman" w:cstheme="minorHAnsi"/>
          <w:color w:val="000000"/>
          <w:sz w:val="24"/>
          <w:szCs w:val="24"/>
        </w:rPr>
        <w:t xml:space="preserve">G. Nowlan </w:t>
      </w:r>
      <w:r>
        <w:rPr>
          <w:rFonts w:eastAsia="Times New Roman" w:cstheme="minorHAnsi"/>
          <w:color w:val="000000"/>
          <w:sz w:val="24"/>
          <w:szCs w:val="24"/>
        </w:rPr>
        <w:br/>
        <w:t xml:space="preserve">                   </w:t>
      </w:r>
      <w:r w:rsidR="00224A18">
        <w:rPr>
          <w:rFonts w:eastAsia="Times New Roman" w:cstheme="minorHAnsi"/>
          <w:color w:val="000000"/>
          <w:sz w:val="24"/>
          <w:szCs w:val="24"/>
        </w:rPr>
        <w:t>(Staff),</w:t>
      </w:r>
      <w:r w:rsidR="00663720" w:rsidRPr="00CD402F">
        <w:rPr>
          <w:rFonts w:eastAsia="Times New Roman" w:cstheme="minorHAnsi"/>
          <w:color w:val="000000"/>
          <w:sz w:val="24"/>
          <w:szCs w:val="24"/>
        </w:rPr>
        <w:t xml:space="preserve"> </w:t>
      </w:r>
      <w:r w:rsidR="00224A18">
        <w:rPr>
          <w:rFonts w:eastAsia="Times New Roman" w:cstheme="minorHAnsi"/>
          <w:color w:val="000000"/>
          <w:sz w:val="24"/>
          <w:szCs w:val="24"/>
        </w:rPr>
        <w:t xml:space="preserve">J. </w:t>
      </w:r>
      <w:r w:rsidR="00663720" w:rsidRPr="00CD402F">
        <w:rPr>
          <w:rFonts w:eastAsia="Times New Roman" w:cstheme="minorHAnsi"/>
          <w:color w:val="000000"/>
          <w:sz w:val="24"/>
          <w:szCs w:val="24"/>
        </w:rPr>
        <w:t>Seto (Secretary)</w:t>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br/>
        <w:t xml:space="preserve">1) </w:t>
      </w:r>
      <w:r w:rsidR="00663720" w:rsidRPr="00CD402F">
        <w:rPr>
          <w:rFonts w:eastAsia="Times New Roman" w:cstheme="minorHAnsi"/>
          <w:color w:val="000000"/>
          <w:sz w:val="24"/>
          <w:szCs w:val="24"/>
        </w:rPr>
        <w:tab/>
      </w:r>
      <w:r w:rsidR="00663720" w:rsidRPr="00CD402F">
        <w:rPr>
          <w:rFonts w:eastAsia="Times New Roman" w:cstheme="minorHAnsi"/>
          <w:color w:val="000000"/>
          <w:sz w:val="24"/>
          <w:szCs w:val="24"/>
          <w:u w:val="single"/>
        </w:rPr>
        <w:t xml:space="preserve">Approval of the Agenda </w:t>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br/>
      </w:r>
      <w:r w:rsidR="00663720" w:rsidRPr="00CD402F">
        <w:rPr>
          <w:rFonts w:eastAsia="Times New Roman" w:cstheme="minorHAnsi"/>
          <w:color w:val="000000"/>
          <w:sz w:val="24"/>
          <w:szCs w:val="24"/>
        </w:rPr>
        <w:tab/>
        <w:t>MOVED (</w:t>
      </w:r>
      <w:r w:rsidR="00224A18">
        <w:rPr>
          <w:rFonts w:eastAsia="Times New Roman" w:cstheme="minorHAnsi"/>
          <w:color w:val="000000"/>
          <w:sz w:val="24"/>
          <w:szCs w:val="24"/>
        </w:rPr>
        <w:t>Kayed</w:t>
      </w:r>
      <w:r w:rsidR="00083D42">
        <w:rPr>
          <w:rFonts w:eastAsia="Times New Roman" w:cstheme="minorHAnsi"/>
          <w:color w:val="000000"/>
          <w:sz w:val="24"/>
          <w:szCs w:val="24"/>
        </w:rPr>
        <w:t>/</w:t>
      </w:r>
      <w:r>
        <w:rPr>
          <w:rFonts w:eastAsia="Times New Roman" w:cstheme="minorHAnsi"/>
          <w:color w:val="000000"/>
          <w:sz w:val="24"/>
          <w:szCs w:val="24"/>
        </w:rPr>
        <w:t>Johnson</w:t>
      </w:r>
      <w:r w:rsidR="00663720" w:rsidRPr="00CD402F">
        <w:rPr>
          <w:rFonts w:eastAsia="Times New Roman" w:cstheme="minorHAnsi"/>
          <w:color w:val="000000"/>
          <w:sz w:val="24"/>
          <w:szCs w:val="24"/>
        </w:rPr>
        <w:t>)</w:t>
      </w:r>
      <w:r w:rsidR="00224A18">
        <w:rPr>
          <w:rFonts w:eastAsia="Times New Roman" w:cstheme="minorHAnsi"/>
          <w:color w:val="000000"/>
          <w:sz w:val="24"/>
          <w:szCs w:val="24"/>
        </w:rPr>
        <w:t>:</w:t>
      </w:r>
      <w:r w:rsidR="00663720" w:rsidRPr="00CD402F">
        <w:rPr>
          <w:rFonts w:eastAsia="Times New Roman" w:cstheme="minorHAnsi"/>
          <w:color w:val="000000"/>
          <w:sz w:val="24"/>
          <w:szCs w:val="24"/>
        </w:rPr>
        <w:t xml:space="preserve"> “To approve the agenda as presented</w:t>
      </w:r>
      <w:r w:rsidR="00224A18">
        <w:rPr>
          <w:rFonts w:eastAsia="Times New Roman" w:cstheme="minorHAnsi"/>
          <w:color w:val="000000"/>
          <w:sz w:val="24"/>
          <w:szCs w:val="24"/>
        </w:rPr>
        <w:t>.</w:t>
      </w:r>
      <w:r w:rsidR="00663720" w:rsidRPr="00CD402F">
        <w:rPr>
          <w:rFonts w:eastAsia="Times New Roman" w:cstheme="minorHAnsi"/>
          <w:color w:val="000000"/>
          <w:sz w:val="24"/>
          <w:szCs w:val="24"/>
        </w:rPr>
        <w:t>”</w:t>
      </w:r>
    </w:p>
    <w:p w14:paraId="4924535D" w14:textId="77777777" w:rsidR="00663720" w:rsidRPr="00CD402F" w:rsidRDefault="00663720" w:rsidP="00663720">
      <w:pPr>
        <w:spacing w:after="0" w:line="240" w:lineRule="auto"/>
        <w:rPr>
          <w:rFonts w:eastAsia="Times New Roman" w:cstheme="minorHAnsi"/>
          <w:sz w:val="24"/>
          <w:szCs w:val="24"/>
        </w:rPr>
      </w:pPr>
    </w:p>
    <w:p w14:paraId="09CDA995" w14:textId="57DFAC21" w:rsidR="00DA0075" w:rsidRPr="00CD402F" w:rsidRDefault="00224A18" w:rsidP="00DA0075">
      <w:pPr>
        <w:spacing w:after="0" w:line="240" w:lineRule="auto"/>
        <w:ind w:firstLine="720"/>
        <w:rPr>
          <w:rFonts w:eastAsia="Times New Roman" w:cstheme="minorHAnsi"/>
          <w:color w:val="000000"/>
          <w:sz w:val="24"/>
          <w:szCs w:val="24"/>
        </w:rPr>
      </w:pPr>
      <w:r>
        <w:rPr>
          <w:rFonts w:eastAsia="Times New Roman" w:cstheme="minorHAnsi"/>
          <w:color w:val="000000"/>
          <w:sz w:val="24"/>
          <w:szCs w:val="24"/>
        </w:rPr>
        <w:t>*</w:t>
      </w:r>
      <w:r w:rsidR="00663720" w:rsidRPr="00CD402F">
        <w:rPr>
          <w:rFonts w:eastAsia="Times New Roman" w:cstheme="minorHAnsi"/>
          <w:color w:val="000000"/>
          <w:sz w:val="24"/>
          <w:szCs w:val="24"/>
        </w:rPr>
        <w:t>CARRIED</w:t>
      </w:r>
      <w:r w:rsidR="00DA0075" w:rsidRPr="00CD402F">
        <w:rPr>
          <w:rFonts w:eastAsia="Times New Roman" w:cstheme="minorHAnsi"/>
          <w:color w:val="000000"/>
          <w:sz w:val="24"/>
          <w:szCs w:val="24"/>
        </w:rPr>
        <w:br/>
      </w:r>
    </w:p>
    <w:p w14:paraId="4DD5D265" w14:textId="284E5847" w:rsidR="00DA0075" w:rsidRPr="00CD402F" w:rsidRDefault="00DA0075" w:rsidP="008A42A3">
      <w:pPr>
        <w:spacing w:after="0" w:line="240" w:lineRule="auto"/>
        <w:rPr>
          <w:rFonts w:eastAsia="Times New Roman" w:cstheme="minorHAnsi"/>
          <w:sz w:val="24"/>
          <w:szCs w:val="24"/>
        </w:rPr>
      </w:pPr>
      <w:r w:rsidRPr="00CD402F">
        <w:rPr>
          <w:rFonts w:eastAsia="Times New Roman" w:cstheme="minorHAnsi"/>
          <w:color w:val="000000"/>
          <w:sz w:val="24"/>
          <w:szCs w:val="24"/>
        </w:rPr>
        <w:t xml:space="preserve">2) </w:t>
      </w:r>
      <w:r w:rsidRPr="00CD402F">
        <w:rPr>
          <w:rFonts w:eastAsia="Times New Roman" w:cstheme="minorHAnsi"/>
          <w:color w:val="000000"/>
          <w:sz w:val="24"/>
          <w:szCs w:val="24"/>
        </w:rPr>
        <w:tab/>
      </w:r>
      <w:r w:rsidRPr="00CD402F">
        <w:rPr>
          <w:rFonts w:eastAsia="Times New Roman" w:cstheme="minorHAnsi"/>
          <w:color w:val="000000"/>
          <w:sz w:val="24"/>
          <w:szCs w:val="24"/>
          <w:u w:val="single"/>
        </w:rPr>
        <w:t>Approval of the Previous Minutes</w:t>
      </w:r>
      <w:r w:rsidRPr="00CD402F">
        <w:rPr>
          <w:rFonts w:eastAsia="Times New Roman" w:cstheme="minorHAnsi"/>
          <w:color w:val="000000"/>
          <w:sz w:val="24"/>
          <w:szCs w:val="24"/>
        </w:rPr>
        <w:br/>
      </w:r>
      <w:r w:rsidRPr="00CD402F">
        <w:rPr>
          <w:rFonts w:eastAsia="Times New Roman" w:cstheme="minorHAnsi"/>
          <w:color w:val="000000"/>
          <w:sz w:val="24"/>
          <w:szCs w:val="24"/>
        </w:rPr>
        <w:br/>
      </w:r>
      <w:r w:rsidRPr="00CD402F">
        <w:rPr>
          <w:rFonts w:eastAsia="Times New Roman" w:cstheme="minorHAnsi"/>
          <w:color w:val="000000"/>
          <w:sz w:val="24"/>
          <w:szCs w:val="24"/>
        </w:rPr>
        <w:tab/>
      </w:r>
      <w:r w:rsidR="008A42A3">
        <w:rPr>
          <w:rFonts w:eastAsia="Times New Roman" w:cstheme="minorHAnsi"/>
          <w:color w:val="000000"/>
          <w:sz w:val="24"/>
          <w:szCs w:val="24"/>
        </w:rPr>
        <w:t>Tabled to the next meeting</w:t>
      </w:r>
    </w:p>
    <w:p w14:paraId="18C16477" w14:textId="722443D1" w:rsidR="00663720" w:rsidRPr="00CD402F" w:rsidRDefault="000B5975" w:rsidP="00663720">
      <w:pPr>
        <w:spacing w:before="258" w:after="0" w:line="240" w:lineRule="auto"/>
        <w:ind w:left="10"/>
        <w:rPr>
          <w:rFonts w:eastAsia="Times New Roman" w:cstheme="minorHAnsi"/>
          <w:sz w:val="24"/>
          <w:szCs w:val="24"/>
        </w:rPr>
      </w:pPr>
      <w:r w:rsidRPr="00CD402F">
        <w:rPr>
          <w:rFonts w:eastAsia="Times New Roman" w:cstheme="minorHAnsi"/>
          <w:color w:val="000000"/>
          <w:sz w:val="24"/>
          <w:szCs w:val="24"/>
        </w:rPr>
        <w:t>3</w:t>
      </w:r>
      <w:r w:rsidR="00663720" w:rsidRPr="00CD402F">
        <w:rPr>
          <w:rFonts w:eastAsia="Times New Roman" w:cstheme="minorHAnsi"/>
          <w:color w:val="000000"/>
          <w:sz w:val="24"/>
          <w:szCs w:val="24"/>
        </w:rPr>
        <w:t>)</w:t>
      </w:r>
      <w:r w:rsidR="00663720" w:rsidRPr="00CD402F">
        <w:rPr>
          <w:rFonts w:eastAsia="Times New Roman" w:cstheme="minorHAnsi"/>
          <w:color w:val="000000"/>
          <w:sz w:val="24"/>
          <w:szCs w:val="24"/>
        </w:rPr>
        <w:tab/>
      </w:r>
      <w:r w:rsidR="00E539F6" w:rsidRPr="00E539F6">
        <w:rPr>
          <w:rFonts w:eastAsia="Times New Roman" w:cstheme="minorHAnsi"/>
          <w:color w:val="000000"/>
          <w:sz w:val="24"/>
          <w:szCs w:val="24"/>
          <w:u w:val="single"/>
        </w:rPr>
        <w:t>Discussion on Speaker Event</w:t>
      </w:r>
    </w:p>
    <w:p w14:paraId="6BCAF5E5" w14:textId="434F48C0" w:rsidR="008A42A3" w:rsidRPr="00CD402F" w:rsidRDefault="00663720" w:rsidP="008A42A3">
      <w:pPr>
        <w:spacing w:before="258" w:after="0" w:line="240" w:lineRule="auto"/>
        <w:ind w:left="720"/>
        <w:rPr>
          <w:rFonts w:eastAsia="Times New Roman" w:cstheme="minorHAnsi"/>
          <w:color w:val="000000"/>
          <w:sz w:val="24"/>
          <w:szCs w:val="24"/>
        </w:rPr>
      </w:pPr>
      <w:r w:rsidRPr="00CD402F">
        <w:rPr>
          <w:rFonts w:eastAsia="Times New Roman" w:cstheme="minorHAnsi"/>
          <w:color w:val="000000"/>
          <w:sz w:val="24"/>
          <w:szCs w:val="24"/>
        </w:rPr>
        <w:t xml:space="preserve">F. Sadid </w:t>
      </w:r>
      <w:r w:rsidR="008A42A3">
        <w:rPr>
          <w:rFonts w:eastAsia="Times New Roman" w:cstheme="minorHAnsi"/>
          <w:color w:val="000000"/>
          <w:sz w:val="24"/>
          <w:szCs w:val="24"/>
        </w:rPr>
        <w:t>asked if everyone had a chance to look up Aiden Gomez – everyone did, no issues.  F. Sadid will get in touch with R. Boyagoda to start the invitation process.  He also suggested inviting an investigative reporter to do the moderating.</w:t>
      </w:r>
      <w:r w:rsidR="008A42A3">
        <w:rPr>
          <w:rFonts w:eastAsia="Times New Roman" w:cstheme="minorHAnsi"/>
          <w:color w:val="000000"/>
          <w:sz w:val="24"/>
          <w:szCs w:val="24"/>
        </w:rPr>
        <w:br/>
      </w:r>
    </w:p>
    <w:p w14:paraId="079CD967" w14:textId="6B405161" w:rsidR="00BB674C" w:rsidRDefault="000B5975" w:rsidP="00E539F6">
      <w:pPr>
        <w:ind w:left="720" w:hanging="720"/>
        <w:rPr>
          <w:rFonts w:cstheme="minorHAnsi"/>
          <w:sz w:val="24"/>
          <w:szCs w:val="24"/>
        </w:rPr>
      </w:pPr>
      <w:r w:rsidRPr="00CD402F">
        <w:rPr>
          <w:rFonts w:cstheme="minorHAnsi"/>
          <w:sz w:val="24"/>
          <w:szCs w:val="24"/>
        </w:rPr>
        <w:t>4</w:t>
      </w:r>
      <w:r w:rsidR="00663720" w:rsidRPr="00CD402F">
        <w:rPr>
          <w:rFonts w:cstheme="minorHAnsi"/>
          <w:sz w:val="24"/>
          <w:szCs w:val="24"/>
        </w:rPr>
        <w:t>)</w:t>
      </w:r>
      <w:r w:rsidR="00663720" w:rsidRPr="00CD402F">
        <w:rPr>
          <w:rFonts w:cstheme="minorHAnsi"/>
          <w:sz w:val="24"/>
          <w:szCs w:val="24"/>
        </w:rPr>
        <w:tab/>
      </w:r>
      <w:r w:rsidR="00663720" w:rsidRPr="00CD402F">
        <w:rPr>
          <w:rFonts w:cstheme="minorHAnsi"/>
          <w:sz w:val="24"/>
          <w:szCs w:val="24"/>
          <w:u w:val="single"/>
        </w:rPr>
        <w:t xml:space="preserve">Report of the </w:t>
      </w:r>
      <w:r w:rsidR="00E539F6">
        <w:rPr>
          <w:rFonts w:cstheme="minorHAnsi"/>
          <w:sz w:val="24"/>
          <w:szCs w:val="24"/>
          <w:u w:val="single"/>
        </w:rPr>
        <w:t>Staff</w:t>
      </w:r>
      <w:r w:rsidR="00663720" w:rsidRPr="00CD402F">
        <w:rPr>
          <w:rFonts w:cstheme="minorHAnsi"/>
          <w:sz w:val="24"/>
          <w:szCs w:val="24"/>
          <w:u w:val="single"/>
        </w:rPr>
        <w:br/>
      </w:r>
      <w:r w:rsidR="00F146B6">
        <w:rPr>
          <w:rFonts w:cstheme="minorHAnsi"/>
          <w:sz w:val="24"/>
          <w:szCs w:val="24"/>
          <w:u w:val="single"/>
        </w:rPr>
        <w:br/>
      </w:r>
      <w:r w:rsidR="00E539F6">
        <w:rPr>
          <w:rFonts w:cstheme="minorHAnsi"/>
          <w:sz w:val="24"/>
          <w:szCs w:val="24"/>
        </w:rPr>
        <w:t>J. Seto brought up a new Deferred Exam Fee grant request where the student missed her exams because of a Student Visa issue which saw her having to return home to attend a meeting with the Embassy.  Under the circumstances, the Executive agreed to fund her the $120 requested.</w:t>
      </w:r>
    </w:p>
    <w:p w14:paraId="416B2757" w14:textId="0BBA0431" w:rsidR="00BB674C" w:rsidRDefault="00E539F6" w:rsidP="00663720">
      <w:pPr>
        <w:ind w:left="720" w:hanging="720"/>
        <w:rPr>
          <w:rFonts w:cstheme="minorHAnsi"/>
          <w:sz w:val="24"/>
          <w:szCs w:val="24"/>
        </w:rPr>
      </w:pPr>
      <w:r>
        <w:rPr>
          <w:rFonts w:cstheme="minorHAnsi"/>
          <w:sz w:val="24"/>
          <w:szCs w:val="24"/>
        </w:rPr>
        <w:tab/>
        <w:t>J. Seto asked the Executive about ASSU clothing – there was consensus about some type of sweatshirt/full-zip/hoody apparel.  J. Seto will find some options to share with everyone.</w:t>
      </w:r>
    </w:p>
    <w:p w14:paraId="53711DA6" w14:textId="77777777" w:rsidR="005F0085" w:rsidRDefault="00E539F6" w:rsidP="00663720">
      <w:pPr>
        <w:ind w:left="720" w:hanging="720"/>
        <w:rPr>
          <w:rFonts w:cstheme="minorHAnsi"/>
          <w:sz w:val="24"/>
          <w:szCs w:val="24"/>
        </w:rPr>
      </w:pPr>
      <w:r>
        <w:rPr>
          <w:rFonts w:cstheme="minorHAnsi"/>
          <w:sz w:val="24"/>
          <w:szCs w:val="24"/>
        </w:rPr>
        <w:tab/>
        <w:t xml:space="preserve">J. Seto spoke about ASSU’s Awards Ceremony social – this would take place towards the end of March.  </w:t>
      </w:r>
      <w:r w:rsidR="005F0085">
        <w:rPr>
          <w:rFonts w:cstheme="minorHAnsi"/>
          <w:sz w:val="24"/>
          <w:szCs w:val="24"/>
        </w:rPr>
        <w:t>She will take a look at the Executive’s availability and find some times that might work.  F. Sadid asked if she could looking to the blue room at the Faculty Club.</w:t>
      </w:r>
    </w:p>
    <w:p w14:paraId="50F4576C" w14:textId="703BB8F4" w:rsidR="005F0085" w:rsidRDefault="005F0085" w:rsidP="00663720">
      <w:pPr>
        <w:ind w:left="720" w:hanging="720"/>
        <w:rPr>
          <w:rFonts w:cstheme="minorHAnsi"/>
          <w:sz w:val="24"/>
          <w:szCs w:val="24"/>
        </w:rPr>
      </w:pPr>
      <w:r>
        <w:rPr>
          <w:rFonts w:cstheme="minorHAnsi"/>
          <w:sz w:val="24"/>
          <w:szCs w:val="24"/>
        </w:rPr>
        <w:tab/>
        <w:t>She mentioned that we will need two ASSU Executives to sit on the ASSU Scholarship Committee – Z. Nettey and G. Johnson are both interested.  S. Wood has already been asked to represent the Faculty.</w:t>
      </w:r>
    </w:p>
    <w:p w14:paraId="52D75468" w14:textId="6BC95E85" w:rsidR="005F0085" w:rsidRDefault="005F0085" w:rsidP="00663720">
      <w:pPr>
        <w:ind w:left="720" w:hanging="720"/>
        <w:rPr>
          <w:rFonts w:cstheme="minorHAnsi"/>
          <w:sz w:val="24"/>
          <w:szCs w:val="24"/>
        </w:rPr>
      </w:pPr>
      <w:r>
        <w:rPr>
          <w:rFonts w:cstheme="minorHAnsi"/>
          <w:sz w:val="24"/>
          <w:szCs w:val="24"/>
        </w:rPr>
        <w:tab/>
      </w:r>
      <w:r w:rsidR="00053EFE">
        <w:rPr>
          <w:rFonts w:cstheme="minorHAnsi"/>
          <w:sz w:val="24"/>
          <w:szCs w:val="24"/>
        </w:rPr>
        <w:t>J. Seto spoke on having a Free Coffee and Timbits day - she will look at dates that might work.  It was suggested that we have a table just outside the building and give coffee a way for an hour or so.</w:t>
      </w:r>
    </w:p>
    <w:p w14:paraId="744432F5" w14:textId="31FD6923" w:rsidR="00E539F6" w:rsidRDefault="005F0085" w:rsidP="00663720">
      <w:pPr>
        <w:ind w:left="720" w:hanging="720"/>
        <w:rPr>
          <w:rFonts w:cstheme="minorHAnsi"/>
          <w:sz w:val="24"/>
          <w:szCs w:val="24"/>
        </w:rPr>
      </w:pPr>
      <w:r>
        <w:rPr>
          <w:rFonts w:cstheme="minorHAnsi"/>
          <w:sz w:val="24"/>
          <w:szCs w:val="24"/>
        </w:rPr>
        <w:lastRenderedPageBreak/>
        <w:tab/>
      </w:r>
      <w:r w:rsidR="00053EFE">
        <w:rPr>
          <w:rFonts w:cstheme="minorHAnsi"/>
          <w:sz w:val="24"/>
          <w:szCs w:val="24"/>
        </w:rPr>
        <w:t>J. Seto asked about the Open Mic event – Z. Nettey and G. Johnson will be organizing it.  There was discussion about the date – some time in March and other logistics associated with holding the event. F. Kayed offered her help if they needed it.</w:t>
      </w:r>
      <w:r w:rsidR="00E539F6">
        <w:rPr>
          <w:rFonts w:cstheme="minorHAnsi"/>
          <w:sz w:val="24"/>
          <w:szCs w:val="24"/>
        </w:rPr>
        <w:t xml:space="preserve"> </w:t>
      </w:r>
    </w:p>
    <w:p w14:paraId="33F24EF3" w14:textId="1C5AC941" w:rsidR="00663720" w:rsidRPr="00CD402F" w:rsidRDefault="000B5975" w:rsidP="00663720">
      <w:pPr>
        <w:ind w:left="720" w:hanging="720"/>
        <w:rPr>
          <w:rFonts w:cstheme="minorHAnsi"/>
          <w:sz w:val="24"/>
          <w:szCs w:val="24"/>
        </w:rPr>
      </w:pPr>
      <w:r w:rsidRPr="00CD402F">
        <w:rPr>
          <w:rFonts w:cstheme="minorHAnsi"/>
          <w:sz w:val="24"/>
          <w:szCs w:val="24"/>
        </w:rPr>
        <w:t>5</w:t>
      </w:r>
      <w:r w:rsidR="00663720" w:rsidRPr="00CD402F">
        <w:rPr>
          <w:rFonts w:cstheme="minorHAnsi"/>
          <w:sz w:val="24"/>
          <w:szCs w:val="24"/>
        </w:rPr>
        <w:t>)</w:t>
      </w:r>
      <w:r w:rsidR="00663720" w:rsidRPr="00CD402F">
        <w:rPr>
          <w:rFonts w:cstheme="minorHAnsi"/>
          <w:sz w:val="24"/>
          <w:szCs w:val="24"/>
        </w:rPr>
        <w:tab/>
      </w:r>
      <w:r w:rsidR="00053EFE">
        <w:rPr>
          <w:rFonts w:cstheme="minorHAnsi"/>
          <w:sz w:val="24"/>
          <w:szCs w:val="24"/>
          <w:u w:val="single"/>
        </w:rPr>
        <w:t>Other Business</w:t>
      </w:r>
    </w:p>
    <w:p w14:paraId="66965837" w14:textId="389638B1" w:rsidR="00884D09" w:rsidRDefault="00053EFE" w:rsidP="00C51D6D">
      <w:pPr>
        <w:ind w:left="720"/>
        <w:jc w:val="both"/>
        <w:rPr>
          <w:rFonts w:cstheme="minorHAnsi"/>
          <w:sz w:val="24"/>
          <w:szCs w:val="24"/>
        </w:rPr>
      </w:pPr>
      <w:r>
        <w:rPr>
          <w:rFonts w:cstheme="minorHAnsi"/>
          <w:sz w:val="24"/>
          <w:szCs w:val="24"/>
        </w:rPr>
        <w:t>There was more talk about the Podcast.  They have an IG post ready to go as well as the form for students to fill out.  They are thinking of having their own IG account for the podcast.  Z. Nettey will reach out to Professor Gazzale to be their first guest.</w:t>
      </w:r>
    </w:p>
    <w:p w14:paraId="37D061C0" w14:textId="6A261B15" w:rsidR="00053EFE" w:rsidRDefault="00053EFE" w:rsidP="00C51D6D">
      <w:pPr>
        <w:ind w:left="720"/>
        <w:jc w:val="both"/>
        <w:rPr>
          <w:rFonts w:cstheme="minorHAnsi"/>
          <w:sz w:val="24"/>
          <w:szCs w:val="24"/>
        </w:rPr>
      </w:pPr>
      <w:r>
        <w:rPr>
          <w:rFonts w:cstheme="minorHAnsi"/>
          <w:sz w:val="24"/>
          <w:szCs w:val="24"/>
        </w:rPr>
        <w:t>G. Nowlan reminded the Executive to send the necessary documents to Dean Woodin to update her on what was discussed last term.</w:t>
      </w:r>
    </w:p>
    <w:p w14:paraId="7A06741C" w14:textId="2F1EC36A" w:rsidR="00663720" w:rsidRPr="00CD402F" w:rsidRDefault="00053EFE" w:rsidP="00663720">
      <w:pPr>
        <w:rPr>
          <w:rFonts w:cstheme="minorHAnsi"/>
          <w:sz w:val="24"/>
          <w:szCs w:val="24"/>
        </w:rPr>
      </w:pPr>
      <w:r>
        <w:rPr>
          <w:rFonts w:cstheme="minorHAnsi"/>
          <w:sz w:val="24"/>
          <w:szCs w:val="24"/>
          <w:lang w:val="en-US"/>
        </w:rPr>
        <w:t>6</w:t>
      </w:r>
      <w:r w:rsidR="000B5975" w:rsidRPr="00CD402F">
        <w:rPr>
          <w:rFonts w:cstheme="minorHAnsi"/>
          <w:sz w:val="24"/>
          <w:szCs w:val="24"/>
          <w:lang w:val="en-US"/>
        </w:rPr>
        <w:t>)</w:t>
      </w:r>
      <w:r w:rsidR="000B5975" w:rsidRPr="00CD402F">
        <w:rPr>
          <w:rFonts w:cstheme="minorHAnsi"/>
          <w:sz w:val="24"/>
          <w:szCs w:val="24"/>
          <w:lang w:val="en-US"/>
        </w:rPr>
        <w:tab/>
      </w:r>
      <w:r w:rsidR="00663720" w:rsidRPr="00CD402F">
        <w:rPr>
          <w:rFonts w:cstheme="minorHAnsi"/>
          <w:sz w:val="24"/>
          <w:szCs w:val="24"/>
          <w:u w:val="single"/>
        </w:rPr>
        <w:t>Adjournment</w:t>
      </w:r>
    </w:p>
    <w:p w14:paraId="64A14417" w14:textId="0B783A26" w:rsidR="00663720" w:rsidRPr="00CD402F" w:rsidRDefault="00663720" w:rsidP="00663720">
      <w:pPr>
        <w:rPr>
          <w:rFonts w:cstheme="minorHAnsi"/>
          <w:sz w:val="24"/>
          <w:szCs w:val="24"/>
        </w:rPr>
      </w:pPr>
      <w:r w:rsidRPr="00CD402F">
        <w:rPr>
          <w:rFonts w:cstheme="minorHAnsi"/>
          <w:sz w:val="24"/>
          <w:szCs w:val="24"/>
        </w:rPr>
        <w:tab/>
        <w:t>MOVED(</w:t>
      </w:r>
      <w:r w:rsidR="00053EFE">
        <w:rPr>
          <w:rFonts w:cstheme="minorHAnsi"/>
          <w:sz w:val="24"/>
          <w:szCs w:val="24"/>
        </w:rPr>
        <w:t>Sadid</w:t>
      </w:r>
      <w:r w:rsidR="00071DA6">
        <w:rPr>
          <w:rFonts w:cstheme="minorHAnsi"/>
          <w:sz w:val="24"/>
          <w:szCs w:val="24"/>
        </w:rPr>
        <w:t>/</w:t>
      </w:r>
      <w:r w:rsidR="00053EFE">
        <w:rPr>
          <w:rFonts w:cstheme="minorHAnsi"/>
          <w:sz w:val="24"/>
          <w:szCs w:val="24"/>
        </w:rPr>
        <w:t>Kayed</w:t>
      </w:r>
      <w:r w:rsidRPr="00CD402F">
        <w:rPr>
          <w:rFonts w:cstheme="minorHAnsi"/>
          <w:sz w:val="24"/>
          <w:szCs w:val="24"/>
        </w:rPr>
        <w:t>): “To adjourn.”</w:t>
      </w:r>
    </w:p>
    <w:p w14:paraId="19BE122E" w14:textId="77777777" w:rsidR="00663720" w:rsidRPr="00CD402F" w:rsidRDefault="00663720" w:rsidP="00663720">
      <w:pPr>
        <w:rPr>
          <w:rFonts w:cstheme="minorHAnsi"/>
          <w:sz w:val="24"/>
          <w:szCs w:val="24"/>
        </w:rPr>
      </w:pPr>
      <w:r w:rsidRPr="00CD402F">
        <w:rPr>
          <w:rFonts w:cstheme="minorHAnsi"/>
          <w:sz w:val="24"/>
          <w:szCs w:val="24"/>
        </w:rPr>
        <w:tab/>
        <w:t>*CARRIED</w:t>
      </w:r>
    </w:p>
    <w:p w14:paraId="42F98F0C" w14:textId="77777777" w:rsidR="00EE75B2" w:rsidRPr="00CD402F" w:rsidRDefault="00EE75B2" w:rsidP="00663720">
      <w:pPr>
        <w:rPr>
          <w:rFonts w:cstheme="minorHAnsi"/>
          <w:sz w:val="24"/>
          <w:szCs w:val="24"/>
        </w:rPr>
      </w:pPr>
    </w:p>
    <w:p w14:paraId="3D6114FB" w14:textId="0C7CADD2" w:rsidR="00EE75B2" w:rsidRPr="00CD402F" w:rsidRDefault="00EE75B2" w:rsidP="00663720">
      <w:pPr>
        <w:rPr>
          <w:rFonts w:cstheme="minorHAnsi"/>
          <w:sz w:val="24"/>
          <w:szCs w:val="24"/>
        </w:rPr>
      </w:pPr>
      <w:r w:rsidRPr="00CD402F">
        <w:rPr>
          <w:rFonts w:cstheme="minorHAnsi"/>
          <w:sz w:val="24"/>
          <w:szCs w:val="24"/>
        </w:rPr>
        <w:t>Secretary to the Executive</w:t>
      </w:r>
    </w:p>
    <w:p w14:paraId="64E09705" w14:textId="4EFF7F21" w:rsidR="00663720" w:rsidRPr="00CD402F" w:rsidRDefault="00EE75B2" w:rsidP="00071DA6">
      <w:pPr>
        <w:rPr>
          <w:rFonts w:cstheme="minorHAnsi"/>
          <w:sz w:val="24"/>
          <w:szCs w:val="24"/>
        </w:rPr>
      </w:pPr>
      <w:proofErr w:type="spellStart"/>
      <w:r w:rsidRPr="00CD402F">
        <w:rPr>
          <w:rFonts w:cstheme="minorHAnsi"/>
          <w:sz w:val="24"/>
          <w:szCs w:val="24"/>
        </w:rPr>
        <w:t>js</w:t>
      </w:r>
      <w:proofErr w:type="spellEnd"/>
      <w:r w:rsidRPr="00CD402F">
        <w:rPr>
          <w:rFonts w:cstheme="minorHAnsi"/>
          <w:sz w:val="24"/>
          <w:szCs w:val="24"/>
        </w:rPr>
        <w:br/>
      </w:r>
      <w:proofErr w:type="spellStart"/>
      <w:r w:rsidRPr="00CD402F">
        <w:rPr>
          <w:rFonts w:cstheme="minorHAnsi"/>
          <w:sz w:val="24"/>
          <w:szCs w:val="24"/>
        </w:rPr>
        <w:t>cupe</w:t>
      </w:r>
      <w:proofErr w:type="spellEnd"/>
      <w:r w:rsidRPr="00CD402F">
        <w:rPr>
          <w:rFonts w:cstheme="minorHAnsi"/>
          <w:sz w:val="24"/>
          <w:szCs w:val="24"/>
        </w:rPr>
        <w:t xml:space="preserve"> 1281</w:t>
      </w:r>
    </w:p>
    <w:sectPr w:rsidR="00663720" w:rsidRPr="00CD402F" w:rsidSect="00EE75B2">
      <w:headerReference w:type="default" r:id="rId8"/>
      <w:pgSz w:w="12240" w:h="15840"/>
      <w:pgMar w:top="425" w:right="810" w:bottom="900" w:left="900" w:header="27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8D0C66" w14:textId="77777777" w:rsidR="00715FF8" w:rsidRDefault="00715FF8" w:rsidP="00453F7A">
      <w:pPr>
        <w:spacing w:after="0" w:line="240" w:lineRule="auto"/>
      </w:pPr>
      <w:r>
        <w:separator/>
      </w:r>
    </w:p>
  </w:endnote>
  <w:endnote w:type="continuationSeparator" w:id="0">
    <w:p w14:paraId="27219A78" w14:textId="77777777" w:rsidR="00715FF8" w:rsidRDefault="00715FF8" w:rsidP="00453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FAB3F8" w14:textId="77777777" w:rsidR="00715FF8" w:rsidRDefault="00715FF8" w:rsidP="00453F7A">
      <w:pPr>
        <w:spacing w:after="0" w:line="240" w:lineRule="auto"/>
      </w:pPr>
      <w:r>
        <w:separator/>
      </w:r>
    </w:p>
  </w:footnote>
  <w:footnote w:type="continuationSeparator" w:id="0">
    <w:p w14:paraId="7BD6E145" w14:textId="77777777" w:rsidR="00715FF8" w:rsidRDefault="00715FF8" w:rsidP="00453F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3D40F" w14:textId="3A60F51B" w:rsidR="00453F7A" w:rsidRDefault="00453F7A">
    <w:pPr>
      <w:pStyle w:val="Header"/>
    </w:pPr>
  </w:p>
  <w:p w14:paraId="0FCAE937" w14:textId="77777777" w:rsidR="00D754B4" w:rsidRDefault="00D754B4">
    <w:pPr>
      <w:pStyle w:val="Header"/>
    </w:pPr>
  </w:p>
  <w:p w14:paraId="7661AB6F" w14:textId="77777777" w:rsidR="00453F7A" w:rsidRDefault="00453F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73F6F"/>
    <w:multiLevelType w:val="multilevel"/>
    <w:tmpl w:val="8EBAF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678096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35D"/>
    <w:rsid w:val="00006EA5"/>
    <w:rsid w:val="00053EFE"/>
    <w:rsid w:val="00071DA6"/>
    <w:rsid w:val="00083D42"/>
    <w:rsid w:val="00084B13"/>
    <w:rsid w:val="000B5975"/>
    <w:rsid w:val="000C3390"/>
    <w:rsid w:val="000E0F4D"/>
    <w:rsid w:val="0013582F"/>
    <w:rsid w:val="001717CE"/>
    <w:rsid w:val="001775BA"/>
    <w:rsid w:val="00207718"/>
    <w:rsid w:val="00224A18"/>
    <w:rsid w:val="00237EBC"/>
    <w:rsid w:val="002C3637"/>
    <w:rsid w:val="002F74E5"/>
    <w:rsid w:val="00340DBC"/>
    <w:rsid w:val="00344557"/>
    <w:rsid w:val="00344AF9"/>
    <w:rsid w:val="00395F9F"/>
    <w:rsid w:val="003D50EC"/>
    <w:rsid w:val="003E5184"/>
    <w:rsid w:val="004114B7"/>
    <w:rsid w:val="004201F1"/>
    <w:rsid w:val="00453F7A"/>
    <w:rsid w:val="00481001"/>
    <w:rsid w:val="004B2F29"/>
    <w:rsid w:val="004C5E40"/>
    <w:rsid w:val="005330E9"/>
    <w:rsid w:val="0055073F"/>
    <w:rsid w:val="00596072"/>
    <w:rsid w:val="005C2E8F"/>
    <w:rsid w:val="005E7E3A"/>
    <w:rsid w:val="005F0085"/>
    <w:rsid w:val="00633DB5"/>
    <w:rsid w:val="00663720"/>
    <w:rsid w:val="00666E21"/>
    <w:rsid w:val="00682691"/>
    <w:rsid w:val="006B784A"/>
    <w:rsid w:val="006C2B71"/>
    <w:rsid w:val="006F3B0D"/>
    <w:rsid w:val="00715FF8"/>
    <w:rsid w:val="00727804"/>
    <w:rsid w:val="007F3469"/>
    <w:rsid w:val="00884D09"/>
    <w:rsid w:val="00894661"/>
    <w:rsid w:val="008A42A3"/>
    <w:rsid w:val="00905F5F"/>
    <w:rsid w:val="0091793D"/>
    <w:rsid w:val="009A1070"/>
    <w:rsid w:val="009F2B9D"/>
    <w:rsid w:val="00A00944"/>
    <w:rsid w:val="00A1751E"/>
    <w:rsid w:val="00A3235D"/>
    <w:rsid w:val="00AC4621"/>
    <w:rsid w:val="00AD7DB1"/>
    <w:rsid w:val="00B53C86"/>
    <w:rsid w:val="00B76583"/>
    <w:rsid w:val="00BB674C"/>
    <w:rsid w:val="00C51D6D"/>
    <w:rsid w:val="00C67248"/>
    <w:rsid w:val="00C72663"/>
    <w:rsid w:val="00CC7212"/>
    <w:rsid w:val="00CD2A2F"/>
    <w:rsid w:val="00CD402F"/>
    <w:rsid w:val="00CD456D"/>
    <w:rsid w:val="00D754B4"/>
    <w:rsid w:val="00DA0075"/>
    <w:rsid w:val="00DA4B45"/>
    <w:rsid w:val="00DC6BCC"/>
    <w:rsid w:val="00E42424"/>
    <w:rsid w:val="00E539F6"/>
    <w:rsid w:val="00E85C7C"/>
    <w:rsid w:val="00ED7115"/>
    <w:rsid w:val="00EE75B2"/>
    <w:rsid w:val="00F146B6"/>
    <w:rsid w:val="00F84281"/>
    <w:rsid w:val="00F94CB9"/>
    <w:rsid w:val="00FB175B"/>
    <w:rsid w:val="00FC28A7"/>
    <w:rsid w:val="00FF3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5BB03925"/>
  <w15:docId w15:val="{571E3903-E07B-41C4-9ACF-265BB1409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2F29"/>
    <w:rPr>
      <w:lang w:val="en-C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53C86"/>
    <w:pPr>
      <w:spacing w:after="0" w:line="240" w:lineRule="auto"/>
    </w:pPr>
    <w:rPr>
      <w:rFonts w:ascii="Tahoma" w:hAnsi="Tahoma" w:cs="Tahoma"/>
      <w:sz w:val="16"/>
      <w:szCs w:val="16"/>
      <w:lang w:val="en-US"/>
    </w:rPr>
  </w:style>
  <w:style w:type="character" w:customStyle="1" w:styleId="BalloonTextChar">
    <w:name w:val="Balloon Text Char"/>
    <w:basedOn w:val="DefaultParagraphFont"/>
    <w:link w:val="BalloonText"/>
    <w:uiPriority w:val="99"/>
    <w:semiHidden/>
    <w:rsid w:val="00B53C86"/>
    <w:rPr>
      <w:rFonts w:ascii="Tahoma" w:hAnsi="Tahoma" w:cs="Tahoma"/>
      <w:sz w:val="16"/>
      <w:szCs w:val="16"/>
    </w:rPr>
  </w:style>
  <w:style w:type="paragraph" w:styleId="Header">
    <w:name w:val="header"/>
    <w:basedOn w:val="Normal"/>
    <w:link w:val="HeaderChar"/>
    <w:uiPriority w:val="99"/>
    <w:unhideWhenUsed/>
    <w:rsid w:val="00453F7A"/>
    <w:pPr>
      <w:tabs>
        <w:tab w:val="center" w:pos="4680"/>
        <w:tab w:val="right" w:pos="9360"/>
      </w:tabs>
      <w:spacing w:after="0" w:line="240" w:lineRule="auto"/>
    </w:pPr>
    <w:rPr>
      <w:lang w:val="en-US"/>
    </w:rPr>
  </w:style>
  <w:style w:type="character" w:customStyle="1" w:styleId="HeaderChar">
    <w:name w:val="Header Char"/>
    <w:basedOn w:val="DefaultParagraphFont"/>
    <w:link w:val="Header"/>
    <w:uiPriority w:val="99"/>
    <w:rsid w:val="00453F7A"/>
  </w:style>
  <w:style w:type="paragraph" w:styleId="Footer">
    <w:name w:val="footer"/>
    <w:basedOn w:val="Normal"/>
    <w:link w:val="FooterChar"/>
    <w:uiPriority w:val="99"/>
    <w:unhideWhenUsed/>
    <w:rsid w:val="00453F7A"/>
    <w:pPr>
      <w:tabs>
        <w:tab w:val="center" w:pos="4680"/>
        <w:tab w:val="right" w:pos="9360"/>
      </w:tabs>
      <w:spacing w:after="0" w:line="240" w:lineRule="auto"/>
    </w:pPr>
    <w:rPr>
      <w:lang w:val="en-US"/>
    </w:rPr>
  </w:style>
  <w:style w:type="character" w:customStyle="1" w:styleId="FooterChar">
    <w:name w:val="Footer Char"/>
    <w:basedOn w:val="DefaultParagraphFont"/>
    <w:link w:val="Footer"/>
    <w:uiPriority w:val="99"/>
    <w:rsid w:val="00453F7A"/>
  </w:style>
  <w:style w:type="character" w:styleId="Hyperlink">
    <w:name w:val="Hyperlink"/>
    <w:basedOn w:val="DefaultParagraphFont"/>
    <w:rsid w:val="004114B7"/>
    <w:rPr>
      <w:color w:val="0000FF"/>
      <w:u w:val="single"/>
    </w:rPr>
  </w:style>
  <w:style w:type="character" w:styleId="UnresolvedMention">
    <w:name w:val="Unresolved Mention"/>
    <w:basedOn w:val="DefaultParagraphFont"/>
    <w:uiPriority w:val="99"/>
    <w:semiHidden/>
    <w:unhideWhenUsed/>
    <w:rsid w:val="00CC72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07432483">
      <w:bodyDiv w:val="1"/>
      <w:marLeft w:val="0"/>
      <w:marRight w:val="0"/>
      <w:marTop w:val="0"/>
      <w:marBottom w:val="0"/>
      <w:divBdr>
        <w:top w:val="none" w:sz="0" w:space="0" w:color="auto"/>
        <w:left w:val="none" w:sz="0" w:space="0" w:color="auto"/>
        <w:bottom w:val="none" w:sz="0" w:space="0" w:color="auto"/>
        <w:right w:val="none" w:sz="0" w:space="0" w:color="auto"/>
      </w:divBdr>
    </w:div>
    <w:div w:id="1255627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nie\Documents\ASSU\2015-2016\ASSU%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18B9E0-F209-4CB9-B2C3-36EEEC5DE0C8}">
  <ds:schemaRefs>
    <ds:schemaRef ds:uri="http://schemas.openxmlformats.org/officeDocument/2006/bibliography"/>
  </ds:schemaRefs>
</ds:datastoreItem>
</file>

<file path=docMetadata/LabelInfo.xml><?xml version="1.0" encoding="utf-8"?>
<clbl:labelList xmlns:clbl="http://schemas.microsoft.com/office/2020/mipLabelMetadata">
  <clbl:label id="{78aac226-2f03-4b4d-9037-b46d56c55210}" enabled="0" method="" siteId="{78aac226-2f03-4b4d-9037-b46d56c55210}" removed="1"/>
</clbl:labelList>
</file>

<file path=docProps/app.xml><?xml version="1.0" encoding="utf-8"?>
<Properties xmlns="http://schemas.openxmlformats.org/officeDocument/2006/extended-properties" xmlns:vt="http://schemas.openxmlformats.org/officeDocument/2006/docPropsVTypes">
  <Template>ASSU Letterhead</Template>
  <TotalTime>32</TotalTime>
  <Pages>2</Pages>
  <Words>385</Words>
  <Characters>2200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 Seto Paul</dc:creator>
  <cp:lastModifiedBy>Jane Seto</cp:lastModifiedBy>
  <cp:revision>3</cp:revision>
  <cp:lastPrinted>2020-02-27T19:17:00Z</cp:lastPrinted>
  <dcterms:created xsi:type="dcterms:W3CDTF">2025-01-13T19:27:00Z</dcterms:created>
  <dcterms:modified xsi:type="dcterms:W3CDTF">2025-01-13T19:56:00Z</dcterms:modified>
</cp:coreProperties>
</file>