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br w:type="textWrapping"/>
        <w:t xml:space="preserve">ASSU Executive Meeting</w:t>
      </w:r>
      <w:r w:rsidDel="00000000" w:rsidR="00000000" w:rsidRPr="00000000">
        <w:rPr>
          <w:rtl w:val="0"/>
        </w:rPr>
      </w:r>
    </w:p>
    <w:p w:rsidR="00000000" w:rsidDel="00000000" w:rsidP="00000000" w:rsidRDefault="00000000" w:rsidRPr="00000000" w14:paraId="00000002">
      <w:pPr>
        <w:spacing w:after="0" w:before="258"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24"/>
          <w:szCs w:val="24"/>
          <w:u w:val="single"/>
          <w:rtl w:val="0"/>
        </w:rPr>
        <w:t xml:space="preserve">Minutes</w:t>
      </w:r>
      <w:r w:rsidDel="00000000" w:rsidR="00000000" w:rsidRPr="00000000">
        <w:rPr>
          <w:rtl w:val="0"/>
        </w:rPr>
      </w:r>
    </w:p>
    <w:p w:rsidR="00000000" w:rsidDel="00000000" w:rsidP="00000000" w:rsidRDefault="00000000" w:rsidRPr="00000000" w14:paraId="00000003">
      <w:pPr>
        <w:spacing w:after="0" w:before="793" w:line="240" w:lineRule="auto"/>
        <w:ind w:left="6" w:firstLine="0"/>
        <w:rPr>
          <w:rFonts w:ascii="Calibri" w:cs="Calibri" w:eastAsia="Calibri" w:hAnsi="Calibri"/>
          <w:sz w:val="24"/>
          <w:szCs w:val="24"/>
        </w:rPr>
      </w:pPr>
      <w:r w:rsidDel="00000000" w:rsidR="00000000" w:rsidRPr="00000000">
        <w:rPr>
          <w:sz w:val="24"/>
          <w:szCs w:val="24"/>
          <w:rtl w:val="0"/>
        </w:rPr>
        <w:t xml:space="preserve">Friday September 6th</w:t>
      </w:r>
      <w:r w:rsidDel="00000000" w:rsidR="00000000" w:rsidRPr="00000000">
        <w:rPr>
          <w:rFonts w:ascii="Calibri" w:cs="Calibri" w:eastAsia="Calibri" w:hAnsi="Calibri"/>
          <w:color w:val="000000"/>
          <w:sz w:val="24"/>
          <w:szCs w:val="24"/>
          <w:rtl w:val="0"/>
        </w:rPr>
        <w:t xml:space="preserve">, 2024                                                                                                                                           </w:t>
      </w:r>
      <w:r w:rsidDel="00000000" w:rsidR="00000000" w:rsidRPr="00000000">
        <w:rPr>
          <w:sz w:val="24"/>
          <w:szCs w:val="24"/>
          <w:rtl w:val="0"/>
        </w:rPr>
        <w:t xml:space="preserve">10am SS room 1068</w:t>
      </w:r>
      <w:r w:rsidDel="00000000" w:rsidR="00000000" w:rsidRPr="00000000">
        <w:rPr>
          <w:rFonts w:ascii="Calibri" w:cs="Calibri" w:eastAsia="Calibri" w:hAnsi="Calibri"/>
          <w:color w:val="000000"/>
          <w:sz w:val="24"/>
          <w:szCs w:val="24"/>
          <w:rtl w:val="0"/>
        </w:rPr>
        <w:br w:type="textWrapping"/>
        <w:br w:type="textWrapping"/>
        <w:t xml:space="preserve">Present: Firdaus Sadid (President),  Mi</w:t>
      </w:r>
      <w:r w:rsidDel="00000000" w:rsidR="00000000" w:rsidRPr="00000000">
        <w:rPr>
          <w:sz w:val="24"/>
          <w:szCs w:val="24"/>
          <w:rtl w:val="0"/>
        </w:rPr>
        <w:t xml:space="preserve">a Rodrigo (Executive), Safia Zaman(Executive)</w:t>
      </w:r>
      <w:r w:rsidDel="00000000" w:rsidR="00000000" w:rsidRPr="00000000">
        <w:rPr>
          <w:rFonts w:ascii="Calibri" w:cs="Calibri" w:eastAsia="Calibri" w:hAnsi="Calibri"/>
          <w:color w:val="000000"/>
          <w:sz w:val="24"/>
          <w:szCs w:val="24"/>
          <w:rtl w:val="0"/>
        </w:rPr>
        <w:t xml:space="preserve">, </w:t>
      </w:r>
      <w:r w:rsidDel="00000000" w:rsidR="00000000" w:rsidRPr="00000000">
        <w:rPr>
          <w:sz w:val="24"/>
          <w:szCs w:val="24"/>
          <w:rtl w:val="0"/>
        </w:rPr>
        <w:t xml:space="preserve">Gavin Nowlan</w:t>
      </w:r>
      <w:r w:rsidDel="00000000" w:rsidR="00000000" w:rsidRPr="00000000">
        <w:rPr>
          <w:rFonts w:ascii="Calibri" w:cs="Calibri" w:eastAsia="Calibri" w:hAnsi="Calibri"/>
          <w:color w:val="000000"/>
          <w:sz w:val="24"/>
          <w:szCs w:val="24"/>
          <w:rtl w:val="0"/>
        </w:rPr>
        <w:t xml:space="preserve"> (Secretary)</w:t>
      </w:r>
      <w:r w:rsidDel="00000000" w:rsidR="00000000" w:rsidRPr="00000000">
        <w:rPr>
          <w:sz w:val="24"/>
          <w:szCs w:val="24"/>
          <w:rtl w:val="0"/>
        </w:rPr>
        <w:t xml:space="preserve">, Jane Seto (Executive Co-ordinator)</w:t>
      </w:r>
      <w:r w:rsidDel="00000000" w:rsidR="00000000" w:rsidRPr="00000000">
        <w:rPr>
          <w:rFonts w:ascii="Calibri" w:cs="Calibri" w:eastAsia="Calibri" w:hAnsi="Calibri"/>
          <w:color w:val="000000"/>
          <w:sz w:val="24"/>
          <w:szCs w:val="24"/>
          <w:rtl w:val="0"/>
        </w:rPr>
        <w:br w:type="textWrapping"/>
        <w:br w:type="textWrapping"/>
        <w:t xml:space="preserve">The meeting was </w:t>
      </w:r>
      <w:r w:rsidDel="00000000" w:rsidR="00000000" w:rsidRPr="00000000">
        <w:rPr>
          <w:sz w:val="24"/>
          <w:szCs w:val="24"/>
          <w:rtl w:val="0"/>
        </w:rPr>
        <w:t xml:space="preserve">c</w:t>
      </w:r>
      <w:r w:rsidDel="00000000" w:rsidR="00000000" w:rsidRPr="00000000">
        <w:rPr>
          <w:rFonts w:ascii="Calibri" w:cs="Calibri" w:eastAsia="Calibri" w:hAnsi="Calibri"/>
          <w:color w:val="000000"/>
          <w:sz w:val="24"/>
          <w:szCs w:val="24"/>
          <w:rtl w:val="0"/>
        </w:rPr>
        <w:t xml:space="preserve">alled to order at </w:t>
      </w:r>
      <w:r w:rsidDel="00000000" w:rsidR="00000000" w:rsidRPr="00000000">
        <w:rPr>
          <w:sz w:val="24"/>
          <w:szCs w:val="24"/>
          <w:rtl w:val="0"/>
        </w:rPr>
        <w:t xml:space="preserve">10:25</w:t>
      </w:r>
      <w:r w:rsidDel="00000000" w:rsidR="00000000" w:rsidRPr="00000000">
        <w:rPr>
          <w:rFonts w:ascii="Calibri" w:cs="Calibri" w:eastAsia="Calibri" w:hAnsi="Calibri"/>
          <w:color w:val="000000"/>
          <w:sz w:val="24"/>
          <w:szCs w:val="24"/>
          <w:rtl w:val="0"/>
        </w:rPr>
        <w:t xml:space="preserve"> </w:t>
      </w:r>
      <w:r w:rsidDel="00000000" w:rsidR="00000000" w:rsidRPr="00000000">
        <w:rPr>
          <w:sz w:val="24"/>
          <w:szCs w:val="24"/>
          <w:rtl w:val="0"/>
        </w:rPr>
        <w:t xml:space="preserve">a</w:t>
      </w:r>
      <w:r w:rsidDel="00000000" w:rsidR="00000000" w:rsidRPr="00000000">
        <w:rPr>
          <w:rFonts w:ascii="Calibri" w:cs="Calibri" w:eastAsia="Calibri" w:hAnsi="Calibri"/>
          <w:color w:val="000000"/>
          <w:sz w:val="24"/>
          <w:szCs w:val="24"/>
          <w:rtl w:val="0"/>
        </w:rPr>
        <w:t xml:space="preserve">m</w:t>
        <w:br w:type="textWrapping"/>
        <w:br w:type="textWrapping"/>
        <w:t xml:space="preserve">1) </w:t>
        <w:tab/>
      </w:r>
      <w:r w:rsidDel="00000000" w:rsidR="00000000" w:rsidRPr="00000000">
        <w:rPr>
          <w:rFonts w:ascii="Calibri" w:cs="Calibri" w:eastAsia="Calibri" w:hAnsi="Calibri"/>
          <w:color w:val="000000"/>
          <w:sz w:val="24"/>
          <w:szCs w:val="24"/>
          <w:u w:val="single"/>
          <w:rtl w:val="0"/>
        </w:rPr>
        <w:t xml:space="preserve">Approval of the Agenda </w:t>
      </w:r>
      <w:r w:rsidDel="00000000" w:rsidR="00000000" w:rsidRPr="00000000">
        <w:rPr>
          <w:rFonts w:ascii="Calibri" w:cs="Calibri" w:eastAsia="Calibri" w:hAnsi="Calibri"/>
          <w:color w:val="000000"/>
          <w:sz w:val="24"/>
          <w:szCs w:val="24"/>
          <w:rtl w:val="0"/>
        </w:rPr>
        <w:br w:type="textWrapping"/>
        <w:br w:type="textWrapping"/>
        <w:tab/>
        <w:t xml:space="preserve">MOVED (</w:t>
      </w:r>
      <w:r w:rsidDel="00000000" w:rsidR="00000000" w:rsidRPr="00000000">
        <w:rPr>
          <w:sz w:val="24"/>
          <w:szCs w:val="24"/>
          <w:rtl w:val="0"/>
        </w:rPr>
        <w:t xml:space="preserve">Zaman/Rodrigo</w:t>
      </w:r>
      <w:r w:rsidDel="00000000" w:rsidR="00000000" w:rsidRPr="00000000">
        <w:rPr>
          <w:rFonts w:ascii="Calibri" w:cs="Calibri" w:eastAsia="Calibri" w:hAnsi="Calibri"/>
          <w:color w:val="000000"/>
          <w:sz w:val="24"/>
          <w:szCs w:val="24"/>
          <w:rtl w:val="0"/>
        </w:rPr>
        <w:t xml:space="preserve">) “To approve the agenda as presented”</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2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CARRIED</w:t>
      </w:r>
    </w:p>
    <w:p w:rsidR="00000000" w:rsidDel="00000000" w:rsidP="00000000" w:rsidRDefault="00000000" w:rsidRPr="00000000" w14:paraId="00000006">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07">
      <w:pPr>
        <w:spacing w:after="0" w:line="240" w:lineRule="auto"/>
        <w:ind w:left="0" w:firstLine="0"/>
        <w:rPr>
          <w:sz w:val="24"/>
          <w:szCs w:val="24"/>
        </w:rPr>
      </w:pPr>
      <w:r w:rsidDel="00000000" w:rsidR="00000000" w:rsidRPr="00000000">
        <w:rPr>
          <w:sz w:val="24"/>
          <w:szCs w:val="24"/>
          <w:rtl w:val="0"/>
        </w:rPr>
        <w:t xml:space="preserve">2) </w:t>
        <w:tab/>
      </w:r>
      <w:r w:rsidDel="00000000" w:rsidR="00000000" w:rsidRPr="00000000">
        <w:rPr>
          <w:sz w:val="24"/>
          <w:szCs w:val="24"/>
          <w:u w:val="single"/>
          <w:rtl w:val="0"/>
        </w:rPr>
        <w:t xml:space="preserve">Approval of the Previous Minutes</w:t>
      </w:r>
      <w:r w:rsidDel="00000000" w:rsidR="00000000" w:rsidRPr="00000000">
        <w:rPr>
          <w:sz w:val="24"/>
          <w:szCs w:val="24"/>
          <w:rtl w:val="0"/>
        </w:rPr>
        <w:t xml:space="preserve"> July 23rd 2024</w:t>
      </w:r>
    </w:p>
    <w:p w:rsidR="00000000" w:rsidDel="00000000" w:rsidP="00000000" w:rsidRDefault="00000000" w:rsidRPr="00000000" w14:paraId="00000008">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9">
      <w:pPr>
        <w:spacing w:after="0" w:line="240" w:lineRule="auto"/>
        <w:ind w:left="720" w:firstLine="0"/>
        <w:rPr>
          <w:sz w:val="24"/>
          <w:szCs w:val="24"/>
        </w:rPr>
      </w:pPr>
      <w:r w:rsidDel="00000000" w:rsidR="00000000" w:rsidRPr="00000000">
        <w:rPr>
          <w:sz w:val="24"/>
          <w:szCs w:val="24"/>
          <w:rtl w:val="0"/>
        </w:rPr>
        <w:t xml:space="preserve">MOVED (Rogrigo/Zaman) “To approve for the Previous Minutes from August 13th 2024 as presented” </w:t>
      </w:r>
    </w:p>
    <w:p w:rsidR="00000000" w:rsidDel="00000000" w:rsidP="00000000" w:rsidRDefault="00000000" w:rsidRPr="00000000" w14:paraId="0000000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sz w:val="24"/>
          <w:szCs w:val="24"/>
          <w:rtl w:val="0"/>
        </w:rPr>
        <w:tab/>
        <w:t xml:space="preserve">CARRIED</w:t>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Calibri" w:cs="Calibri" w:eastAsia="Calibri" w:hAnsi="Calibri"/>
          <w:color w:val="000000"/>
          <w:sz w:val="24"/>
          <w:szCs w:val="24"/>
          <w:u w:val="single"/>
        </w:rPr>
      </w:pPr>
      <w:r w:rsidDel="00000000" w:rsidR="00000000" w:rsidRPr="00000000">
        <w:rPr>
          <w:sz w:val="24"/>
          <w:szCs w:val="24"/>
          <w:rtl w:val="0"/>
        </w:rPr>
        <w:t xml:space="preserve">3</w:t>
      </w:r>
      <w:r w:rsidDel="00000000" w:rsidR="00000000" w:rsidRPr="00000000">
        <w:rPr>
          <w:rFonts w:ascii="Calibri" w:cs="Calibri" w:eastAsia="Calibri" w:hAnsi="Calibri"/>
          <w:color w:val="000000"/>
          <w:sz w:val="24"/>
          <w:szCs w:val="24"/>
          <w:rtl w:val="0"/>
        </w:rPr>
        <w:t xml:space="preserve">)</w:t>
        <w:tab/>
        <w:t xml:space="preserve"> </w:t>
      </w:r>
      <w:r w:rsidDel="00000000" w:rsidR="00000000" w:rsidRPr="00000000">
        <w:rPr>
          <w:rFonts w:ascii="Calibri" w:cs="Calibri" w:eastAsia="Calibri" w:hAnsi="Calibri"/>
          <w:color w:val="000000"/>
          <w:sz w:val="24"/>
          <w:szCs w:val="24"/>
          <w:u w:val="single"/>
          <w:rtl w:val="0"/>
        </w:rPr>
        <w:t xml:space="preserve">Report of the President </w:t>
      </w:r>
    </w:p>
    <w:p w:rsidR="00000000" w:rsidDel="00000000" w:rsidP="00000000" w:rsidRDefault="00000000" w:rsidRPr="00000000" w14:paraId="0000000F">
      <w:pPr>
        <w:spacing w:after="0" w:before="258" w:line="240" w:lineRule="auto"/>
        <w:ind w:left="730" w:firstLine="0"/>
        <w:rPr>
          <w:sz w:val="24"/>
          <w:szCs w:val="24"/>
        </w:rPr>
      </w:pPr>
      <w:r w:rsidDel="00000000" w:rsidR="00000000" w:rsidRPr="00000000">
        <w:rPr>
          <w:sz w:val="24"/>
          <w:szCs w:val="24"/>
          <w:rtl w:val="0"/>
        </w:rPr>
        <w:t xml:space="preserve">F. Sadid reported that they had a number of excellent chats with the course union leaders at the social the night before. They will report more at item 8 regarding potential academic events. </w:t>
      </w:r>
    </w:p>
    <w:p w:rsidR="00000000" w:rsidDel="00000000" w:rsidP="00000000" w:rsidRDefault="00000000" w:rsidRPr="00000000" w14:paraId="00000010">
      <w:pPr>
        <w:spacing w:after="0" w:before="258" w:line="240" w:lineRule="auto"/>
        <w:ind w:left="730" w:firstLine="0"/>
        <w:rPr>
          <w:sz w:val="24"/>
          <w:szCs w:val="24"/>
        </w:rPr>
      </w:pPr>
      <w:r w:rsidDel="00000000" w:rsidR="00000000" w:rsidRPr="00000000">
        <w:rPr>
          <w:sz w:val="24"/>
          <w:szCs w:val="24"/>
          <w:rtl w:val="0"/>
        </w:rPr>
        <w:t xml:space="preserve">Sadid met with the Vice Dean about a potential speaker co-sponsored with the Dean’s office. This conversation is ongoing</w:t>
      </w:r>
    </w:p>
    <w:p w:rsidR="00000000" w:rsidDel="00000000" w:rsidP="00000000" w:rsidRDefault="00000000" w:rsidRPr="00000000" w14:paraId="00000011">
      <w:pPr>
        <w:spacing w:after="0" w:before="258" w:line="240" w:lineRule="auto"/>
        <w:ind w:left="730" w:firstLine="0"/>
        <w:rPr>
          <w:sz w:val="24"/>
          <w:szCs w:val="24"/>
        </w:rPr>
      </w:pPr>
      <w:r w:rsidDel="00000000" w:rsidR="00000000" w:rsidRPr="00000000">
        <w:rPr>
          <w:sz w:val="24"/>
          <w:szCs w:val="24"/>
          <w:rtl w:val="0"/>
        </w:rPr>
        <w:t xml:space="preserve">CR/NCR extension project is still ongoing with more meetings planned during the next little while before making their proposals to the Dean’s office.</w:t>
      </w:r>
    </w:p>
    <w:p w:rsidR="00000000" w:rsidDel="00000000" w:rsidP="00000000" w:rsidRDefault="00000000" w:rsidRPr="00000000" w14:paraId="00000012">
      <w:pPr>
        <w:spacing w:after="0" w:before="258" w:line="240" w:lineRule="auto"/>
        <w:ind w:left="730" w:firstLine="0"/>
        <w:rPr>
          <w:sz w:val="24"/>
          <w:szCs w:val="24"/>
        </w:rPr>
      </w:pPr>
      <w:r w:rsidDel="00000000" w:rsidR="00000000" w:rsidRPr="00000000">
        <w:rPr>
          <w:sz w:val="24"/>
          <w:szCs w:val="24"/>
          <w:rtl w:val="0"/>
        </w:rPr>
        <w:t xml:space="preserve">Sadid also said that they were really happy with how orientation went and are excited with how many students have reached out about running for the position.</w:t>
      </w:r>
    </w:p>
    <w:p w:rsidR="00000000" w:rsidDel="00000000" w:rsidP="00000000" w:rsidRDefault="00000000" w:rsidRPr="00000000" w14:paraId="00000013">
      <w:pPr>
        <w:spacing w:after="0" w:before="258" w:line="240" w:lineRule="auto"/>
        <w:ind w:left="730" w:firstLine="0"/>
        <w:rPr>
          <w:sz w:val="24"/>
          <w:szCs w:val="24"/>
        </w:rPr>
      </w:pPr>
      <w:r w:rsidDel="00000000" w:rsidR="00000000" w:rsidRPr="00000000">
        <w:rPr>
          <w:rtl w:val="0"/>
        </w:rPr>
      </w:r>
    </w:p>
    <w:p w:rsidR="00000000" w:rsidDel="00000000" w:rsidP="00000000" w:rsidRDefault="00000000" w:rsidRPr="00000000" w14:paraId="00000014">
      <w:pPr>
        <w:ind w:left="720" w:hanging="720"/>
        <w:rPr>
          <w:rFonts w:ascii="Calibri" w:cs="Calibri" w:eastAsia="Calibri" w:hAnsi="Calibri"/>
          <w:sz w:val="24"/>
          <w:szCs w:val="24"/>
          <w:u w:val="single"/>
        </w:rPr>
      </w:pPr>
      <w:r w:rsidDel="00000000" w:rsidR="00000000" w:rsidRPr="00000000">
        <w:rPr>
          <w:sz w:val="24"/>
          <w:szCs w:val="24"/>
          <w:rtl w:val="0"/>
        </w:rPr>
        <w:t xml:space="preserve">4</w:t>
      </w:r>
      <w:r w:rsidDel="00000000" w:rsidR="00000000" w:rsidRPr="00000000">
        <w:rPr>
          <w:rFonts w:ascii="Calibri" w:cs="Calibri" w:eastAsia="Calibri" w:hAnsi="Calibri"/>
          <w:sz w:val="24"/>
          <w:szCs w:val="24"/>
          <w:rtl w:val="0"/>
        </w:rPr>
        <w:t xml:space="preserve">)</w:t>
        <w:tab/>
      </w:r>
      <w:r w:rsidDel="00000000" w:rsidR="00000000" w:rsidRPr="00000000">
        <w:rPr>
          <w:rFonts w:ascii="Calibri" w:cs="Calibri" w:eastAsia="Calibri" w:hAnsi="Calibri"/>
          <w:sz w:val="24"/>
          <w:szCs w:val="24"/>
          <w:u w:val="single"/>
          <w:rtl w:val="0"/>
        </w:rPr>
        <w:t xml:space="preserve">Report of the Executive</w:t>
      </w:r>
    </w:p>
    <w:p w:rsidR="00000000" w:rsidDel="00000000" w:rsidP="00000000" w:rsidRDefault="00000000" w:rsidRPr="00000000" w14:paraId="00000015">
      <w:pPr>
        <w:ind w:left="720" w:hanging="720"/>
        <w:rPr>
          <w:sz w:val="24"/>
          <w:szCs w:val="24"/>
        </w:rPr>
      </w:pPr>
      <w:r w:rsidDel="00000000" w:rsidR="00000000" w:rsidRPr="00000000">
        <w:rPr>
          <w:sz w:val="24"/>
          <w:szCs w:val="24"/>
          <w:rtl w:val="0"/>
        </w:rPr>
        <w:tab/>
        <w:t xml:space="preserve">S. Zaman reported that they have been meeting with different students and professors regarding the syllabus research project they proposed during the summer. </w:t>
      </w:r>
    </w:p>
    <w:p w:rsidR="00000000" w:rsidDel="00000000" w:rsidP="00000000" w:rsidRDefault="00000000" w:rsidRPr="00000000" w14:paraId="00000016">
      <w:pPr>
        <w:ind w:left="720" w:hanging="720"/>
        <w:rPr>
          <w:sz w:val="24"/>
          <w:szCs w:val="24"/>
        </w:rPr>
      </w:pPr>
      <w:r w:rsidDel="00000000" w:rsidR="00000000" w:rsidRPr="00000000">
        <w:rPr>
          <w:sz w:val="24"/>
          <w:szCs w:val="24"/>
          <w:rtl w:val="0"/>
        </w:rPr>
        <w:tab/>
        <w:t xml:space="preserve">M. Rodrigo also reported that they have been working with Zaman about the project. </w:t>
      </w:r>
    </w:p>
    <w:p w:rsidR="00000000" w:rsidDel="00000000" w:rsidP="00000000" w:rsidRDefault="00000000" w:rsidRPr="00000000" w14:paraId="00000017">
      <w:pPr>
        <w:ind w:left="720" w:hanging="720"/>
        <w:rPr>
          <w:sz w:val="24"/>
          <w:szCs w:val="24"/>
        </w:rPr>
      </w:pPr>
      <w:r w:rsidDel="00000000" w:rsidR="00000000" w:rsidRPr="00000000">
        <w:rPr>
          <w:sz w:val="24"/>
          <w:szCs w:val="24"/>
          <w:rtl w:val="0"/>
        </w:rPr>
        <w:tab/>
        <w:t xml:space="preserve">Zaman reported that they were starting to work with Wong about URC planning and have started the conversation about which type of speaker they will try to book for a keynote. The plan is to have the call out for the URC team which will begin this weekend.</w:t>
      </w:r>
    </w:p>
    <w:p w:rsidR="00000000" w:rsidDel="00000000" w:rsidP="00000000" w:rsidRDefault="00000000" w:rsidRPr="00000000" w14:paraId="00000018">
      <w:pPr>
        <w:ind w:left="720" w:hanging="720"/>
        <w:rPr>
          <w:sz w:val="24"/>
          <w:szCs w:val="24"/>
        </w:rPr>
      </w:pPr>
      <w:r w:rsidDel="00000000" w:rsidR="00000000" w:rsidRPr="00000000">
        <w:rPr>
          <w:sz w:val="24"/>
          <w:szCs w:val="24"/>
          <w:rtl w:val="0"/>
        </w:rPr>
        <w:tab/>
        <w:t xml:space="preserve">Sadid presented some of their ideas about how best to increase the attendance to the URC and how best to encourage the best students to participate. One thought was to have an actual competition with the participants. </w:t>
      </w:r>
    </w:p>
    <w:p w:rsidR="00000000" w:rsidDel="00000000" w:rsidP="00000000" w:rsidRDefault="00000000" w:rsidRPr="00000000" w14:paraId="00000019">
      <w:pPr>
        <w:ind w:left="720" w:hanging="720"/>
        <w:rPr>
          <w:sz w:val="24"/>
          <w:szCs w:val="24"/>
        </w:rPr>
      </w:pPr>
      <w:r w:rsidDel="00000000" w:rsidR="00000000" w:rsidRPr="00000000">
        <w:rPr>
          <w:sz w:val="24"/>
          <w:szCs w:val="24"/>
          <w:rtl w:val="0"/>
        </w:rPr>
        <w:tab/>
        <w:t xml:space="preserve">Rodrigo asked about the timeline for the publication of the Arbor journal and best times to start the call out for both the editorial board and submissions. The plan is for the submissions be due around Dec 31st 2024 and then the editorial team and take the 2nd semester to get the journal finished. The editorial team call out should be posted in the next week or two.</w:t>
      </w:r>
    </w:p>
    <w:p w:rsidR="00000000" w:rsidDel="00000000" w:rsidP="00000000" w:rsidRDefault="00000000" w:rsidRPr="00000000" w14:paraId="0000001A">
      <w:pPr>
        <w:ind w:left="720" w:hanging="720"/>
        <w:rPr>
          <w:sz w:val="24"/>
          <w:szCs w:val="24"/>
        </w:rPr>
      </w:pPr>
      <w:r w:rsidDel="00000000" w:rsidR="00000000" w:rsidRPr="00000000">
        <w:rPr>
          <w:sz w:val="24"/>
          <w:szCs w:val="24"/>
          <w:rtl w:val="0"/>
        </w:rPr>
        <w:tab/>
      </w:r>
    </w:p>
    <w:p w:rsidR="00000000" w:rsidDel="00000000" w:rsidP="00000000" w:rsidRDefault="00000000" w:rsidRPr="00000000" w14:paraId="0000001B">
      <w:pPr>
        <w:ind w:left="720" w:hanging="720"/>
        <w:rPr>
          <w:sz w:val="24"/>
          <w:szCs w:val="24"/>
        </w:rPr>
      </w:pPr>
      <w:r w:rsidDel="00000000" w:rsidR="00000000" w:rsidRPr="00000000">
        <w:rPr>
          <w:sz w:val="24"/>
          <w:szCs w:val="24"/>
          <w:rtl w:val="0"/>
        </w:rPr>
        <w:tab/>
      </w:r>
    </w:p>
    <w:p w:rsidR="00000000" w:rsidDel="00000000" w:rsidP="00000000" w:rsidRDefault="00000000" w:rsidRPr="00000000" w14:paraId="0000001C">
      <w:pPr>
        <w:ind w:left="720" w:hanging="720"/>
        <w:rPr>
          <w:rFonts w:ascii="Calibri" w:cs="Calibri" w:eastAsia="Calibri" w:hAnsi="Calibri"/>
          <w:u w:val="single"/>
        </w:rPr>
      </w:pPr>
      <w:r w:rsidDel="00000000" w:rsidR="00000000" w:rsidRPr="00000000">
        <w:rPr>
          <w:rtl w:val="0"/>
        </w:rPr>
        <w:t xml:space="preserve">5</w:t>
      </w:r>
      <w:r w:rsidDel="00000000" w:rsidR="00000000" w:rsidRPr="00000000">
        <w:rPr>
          <w:rFonts w:ascii="Calibri" w:cs="Calibri" w:eastAsia="Calibri" w:hAnsi="Calibri"/>
          <w:sz w:val="24"/>
          <w:szCs w:val="24"/>
          <w:rtl w:val="0"/>
        </w:rPr>
        <w:t xml:space="preserve">)</w:t>
        <w:tab/>
      </w:r>
      <w:r w:rsidDel="00000000" w:rsidR="00000000" w:rsidRPr="00000000">
        <w:rPr>
          <w:rFonts w:ascii="Calibri" w:cs="Calibri" w:eastAsia="Calibri" w:hAnsi="Calibri"/>
          <w:sz w:val="24"/>
          <w:szCs w:val="24"/>
          <w:u w:val="single"/>
          <w:rtl w:val="0"/>
        </w:rPr>
        <w:t xml:space="preserve">Report of the </w:t>
      </w:r>
      <w:r w:rsidDel="00000000" w:rsidR="00000000" w:rsidRPr="00000000">
        <w:rPr>
          <w:rFonts w:ascii="Calibri" w:cs="Calibri" w:eastAsia="Calibri" w:hAnsi="Calibri"/>
          <w:u w:val="single"/>
          <w:rtl w:val="0"/>
        </w:rPr>
        <w:t xml:space="preserve">Staff</w:t>
      </w:r>
    </w:p>
    <w:p w:rsidR="00000000" w:rsidDel="00000000" w:rsidP="00000000" w:rsidRDefault="00000000" w:rsidRPr="00000000" w14:paraId="0000001D">
      <w:pPr>
        <w:ind w:left="720" w:hanging="720"/>
        <w:rPr/>
      </w:pPr>
      <w:r w:rsidDel="00000000" w:rsidR="00000000" w:rsidRPr="00000000">
        <w:rPr>
          <w:rtl w:val="0"/>
        </w:rPr>
        <w:tab/>
        <w:t xml:space="preserve">G. Nowlan reported that he had a number of academic issues that he will wait until item 8 for discussion.</w:t>
      </w:r>
    </w:p>
    <w:p w:rsidR="00000000" w:rsidDel="00000000" w:rsidP="00000000" w:rsidRDefault="00000000" w:rsidRPr="00000000" w14:paraId="0000001E">
      <w:pPr>
        <w:ind w:left="720" w:hanging="720"/>
        <w:rPr/>
      </w:pPr>
      <w:r w:rsidDel="00000000" w:rsidR="00000000" w:rsidRPr="00000000">
        <w:rPr>
          <w:rtl w:val="0"/>
        </w:rPr>
        <w:tab/>
        <w:t xml:space="preserve">J. Seto reported that they Sid Smith multifaith re</w:t>
      </w:r>
    </w:p>
    <w:p w:rsidR="00000000" w:rsidDel="00000000" w:rsidP="00000000" w:rsidRDefault="00000000" w:rsidRPr="00000000" w14:paraId="0000001F">
      <w:pPr>
        <w:rPr>
          <w:u w:val="single"/>
        </w:rPr>
      </w:pPr>
      <w:r w:rsidDel="00000000" w:rsidR="00000000" w:rsidRPr="00000000">
        <w:rPr>
          <w:rtl w:val="0"/>
        </w:rPr>
        <w:t xml:space="preserve">6</w:t>
      </w:r>
      <w:r w:rsidDel="00000000" w:rsidR="00000000" w:rsidRPr="00000000">
        <w:rPr>
          <w:rFonts w:ascii="Calibri" w:cs="Calibri" w:eastAsia="Calibri" w:hAnsi="Calibri"/>
          <w:rtl w:val="0"/>
        </w:rPr>
        <w:t xml:space="preserve">)</w:t>
        <w:tab/>
      </w:r>
      <w:r w:rsidDel="00000000" w:rsidR="00000000" w:rsidRPr="00000000">
        <w:rPr>
          <w:u w:val="single"/>
          <w:rtl w:val="0"/>
        </w:rPr>
        <w:t xml:space="preserve">Website Revamp Remuneration</w:t>
      </w:r>
    </w:p>
    <w:p w:rsidR="00000000" w:rsidDel="00000000" w:rsidP="00000000" w:rsidRDefault="00000000" w:rsidRPr="00000000" w14:paraId="00000020">
      <w:pPr>
        <w:ind w:left="720" w:firstLine="0"/>
        <w:rPr/>
      </w:pPr>
      <w:r w:rsidDel="00000000" w:rsidR="00000000" w:rsidRPr="00000000">
        <w:rPr>
          <w:rtl w:val="0"/>
        </w:rPr>
        <w:t xml:space="preserve">F. Sadid proposed an honorarium for the website developer Jenny of $2,000 </w:t>
        <w:br w:type="textWrapping"/>
      </w:r>
    </w:p>
    <w:p w:rsidR="00000000" w:rsidDel="00000000" w:rsidP="00000000" w:rsidRDefault="00000000" w:rsidRPr="00000000" w14:paraId="00000021">
      <w:pPr>
        <w:ind w:left="720" w:firstLine="0"/>
        <w:rPr/>
      </w:pPr>
      <w:r w:rsidDel="00000000" w:rsidR="00000000" w:rsidRPr="00000000">
        <w:rPr>
          <w:rtl w:val="0"/>
        </w:rPr>
        <w:t xml:space="preserve">MOVED (Sadid/Zaman) “To pay Jenny Kwon $2,000 for the redesign of the ASSU website” </w:t>
        <w:br w:type="textWrapping"/>
        <w:t xml:space="preserve">*CARRIED</w:t>
      </w:r>
    </w:p>
    <w:p w:rsidR="00000000" w:rsidDel="00000000" w:rsidP="00000000" w:rsidRDefault="00000000" w:rsidRPr="00000000" w14:paraId="00000022">
      <w:pPr>
        <w:ind w:left="0" w:firstLine="0"/>
        <w:rPr>
          <w:u w:val="single"/>
        </w:rPr>
      </w:pPr>
      <w:r w:rsidDel="00000000" w:rsidR="00000000" w:rsidRPr="00000000">
        <w:rPr>
          <w:rtl w:val="0"/>
        </w:rPr>
        <w:t xml:space="preserve">7)</w:t>
        <w:tab/>
      </w:r>
      <w:r w:rsidDel="00000000" w:rsidR="00000000" w:rsidRPr="00000000">
        <w:rPr>
          <w:u w:val="single"/>
          <w:rtl w:val="0"/>
        </w:rPr>
        <w:t xml:space="preserve">Appointment of the CRO</w:t>
      </w:r>
    </w:p>
    <w:p w:rsidR="00000000" w:rsidDel="00000000" w:rsidP="00000000" w:rsidRDefault="00000000" w:rsidRPr="00000000" w14:paraId="00000023">
      <w:pPr>
        <w:ind w:left="720" w:firstLine="0"/>
        <w:rPr/>
      </w:pPr>
      <w:r w:rsidDel="00000000" w:rsidR="00000000" w:rsidRPr="00000000">
        <w:rPr>
          <w:rtl w:val="0"/>
        </w:rPr>
        <w:t xml:space="preserve">F. Sadid proposed a CRO for the upcoming ASSU by-election</w:t>
      </w:r>
    </w:p>
    <w:p w:rsidR="00000000" w:rsidDel="00000000" w:rsidP="00000000" w:rsidRDefault="00000000" w:rsidRPr="00000000" w14:paraId="00000024">
      <w:pPr>
        <w:ind w:left="720" w:firstLine="0"/>
        <w:rPr/>
      </w:pPr>
      <w:r w:rsidDel="00000000" w:rsidR="00000000" w:rsidRPr="00000000">
        <w:rPr>
          <w:rtl w:val="0"/>
        </w:rPr>
        <w:t xml:space="preserve">MOVED (Sadid/Zaman) “To appoint Anusha </w:t>
      </w:r>
      <w:r w:rsidDel="00000000" w:rsidR="00000000" w:rsidRPr="00000000">
        <w:rPr>
          <w:rtl w:val="0"/>
        </w:rPr>
        <w:t xml:space="preserve">Madhususbadan as CRO for the September by-election”</w:t>
      </w:r>
    </w:p>
    <w:p w:rsidR="00000000" w:rsidDel="00000000" w:rsidP="00000000" w:rsidRDefault="00000000" w:rsidRPr="00000000" w14:paraId="00000025">
      <w:pPr>
        <w:rPr>
          <w:u w:val="single"/>
        </w:rPr>
      </w:pPr>
      <w:r w:rsidDel="00000000" w:rsidR="00000000" w:rsidRPr="00000000">
        <w:rPr>
          <w:rtl w:val="0"/>
        </w:rPr>
        <w:t xml:space="preserve">8)</w:t>
        <w:tab/>
      </w:r>
      <w:r w:rsidDel="00000000" w:rsidR="00000000" w:rsidRPr="00000000">
        <w:rPr>
          <w:u w:val="single"/>
          <w:rtl w:val="0"/>
        </w:rPr>
        <w:t xml:space="preserve">Discussion on Potential Academic Initiatives</w:t>
      </w:r>
    </w:p>
    <w:p w:rsidR="00000000" w:rsidDel="00000000" w:rsidP="00000000" w:rsidRDefault="00000000" w:rsidRPr="00000000" w14:paraId="00000026">
      <w:pPr>
        <w:ind w:left="720" w:firstLine="0"/>
        <w:rPr/>
      </w:pPr>
      <w:r w:rsidDel="00000000" w:rsidR="00000000" w:rsidRPr="00000000">
        <w:rPr>
          <w:rtl w:val="0"/>
        </w:rPr>
        <w:t xml:space="preserve">F. Sadid presented a number of items for discussion at the upcoming Dean’s meeting in September. </w:t>
        <w:br w:type="textWrapping"/>
        <w:t xml:space="preserve">Moving the drop date further into the term so that students had a better idea of how they were doing in the course. If that was not possible, having more of the course mark returned to students before the deadline. </w:t>
      </w:r>
    </w:p>
    <w:p w:rsidR="00000000" w:rsidDel="00000000" w:rsidP="00000000" w:rsidRDefault="00000000" w:rsidRPr="00000000" w14:paraId="00000027">
      <w:pPr>
        <w:ind w:left="720" w:firstLine="0"/>
        <w:rPr/>
      </w:pPr>
      <w:r w:rsidDel="00000000" w:rsidR="00000000" w:rsidRPr="00000000">
        <w:rPr>
          <w:rtl w:val="0"/>
        </w:rPr>
        <w:t xml:space="preserve">Many universities in Canada do not let instructors have assignments or assessments due in the last two weeks before final exams. Other universities do not let instructors have anything due within two weeks of your final exam. If not having final assessments allowed in the final two weeks is possible, then changing the maximum percentage of the assignment allowed should be pushed. </w:t>
      </w:r>
    </w:p>
    <w:p w:rsidR="00000000" w:rsidDel="00000000" w:rsidP="00000000" w:rsidRDefault="00000000" w:rsidRPr="00000000" w14:paraId="00000028">
      <w:pPr>
        <w:ind w:left="720" w:firstLine="0"/>
        <w:rPr/>
      </w:pPr>
      <w:r w:rsidDel="00000000" w:rsidR="00000000" w:rsidRPr="00000000">
        <w:rPr>
          <w:rtl w:val="0"/>
        </w:rPr>
        <w:t xml:space="preserve">G. Nowlan asked for a policy telling instructors and departments that they cannot send academic misconduct allegations until after the end of the final exam period to ensure students’ academics are not impacted by a false allegations. </w:t>
      </w:r>
    </w:p>
    <w:p w:rsidR="00000000" w:rsidDel="00000000" w:rsidP="00000000" w:rsidRDefault="00000000" w:rsidRPr="00000000" w14:paraId="00000029">
      <w:pPr>
        <w:ind w:left="720" w:firstLine="0"/>
        <w:rPr/>
      </w:pPr>
      <w:r w:rsidDel="00000000" w:rsidR="00000000" w:rsidRPr="00000000">
        <w:rPr>
          <w:rtl w:val="0"/>
        </w:rPr>
        <w:t xml:space="preserve">G. Nowlan also asked why the final marks from the term are so delayed every year. The Exec would push the Dean’s office for an actual plan for how to return final marks in their own stated time. </w:t>
      </w:r>
    </w:p>
    <w:p w:rsidR="00000000" w:rsidDel="00000000" w:rsidP="00000000" w:rsidRDefault="00000000" w:rsidRPr="00000000" w14:paraId="0000002A">
      <w:pPr>
        <w:ind w:left="720" w:firstLine="0"/>
        <w:rPr/>
      </w:pPr>
      <w:r w:rsidDel="00000000" w:rsidR="00000000" w:rsidRPr="00000000">
        <w:rPr>
          <w:rtl w:val="0"/>
        </w:rPr>
        <w:t xml:space="preserve">F. Sadid brought up the final exam schedule and the meeting he had with the Faculty Registrar about why the final exam schedule is so delayed every year.</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rtl w:val="0"/>
        </w:rPr>
        <w:t xml:space="preserve">9)</w:t>
        <w:tab/>
      </w:r>
      <w:r w:rsidDel="00000000" w:rsidR="00000000" w:rsidRPr="00000000">
        <w:rPr>
          <w:u w:val="single"/>
          <w:rtl w:val="0"/>
        </w:rPr>
        <w:t xml:space="preserve">Other Business</w:t>
      </w:r>
    </w:p>
    <w:p w:rsidR="00000000" w:rsidDel="00000000" w:rsidP="00000000" w:rsidRDefault="00000000" w:rsidRPr="00000000" w14:paraId="0000002F">
      <w:pPr>
        <w:ind w:left="720" w:firstLine="0"/>
        <w:rPr/>
      </w:pPr>
      <w:r w:rsidDel="00000000" w:rsidR="00000000" w:rsidRPr="00000000">
        <w:rPr>
          <w:rtl w:val="0"/>
        </w:rPr>
        <w:t xml:space="preserve">S. Zaman asked where ASSU could push the University about how accessibility services were not really available over the summer and how students find accessing services so complicated</w:t>
      </w:r>
    </w:p>
    <w:p w:rsidR="00000000" w:rsidDel="00000000" w:rsidP="00000000" w:rsidRDefault="00000000" w:rsidRPr="00000000" w14:paraId="00000030">
      <w:pPr>
        <w:rPr>
          <w:u w:val="single"/>
        </w:rPr>
      </w:pPr>
      <w:r w:rsidDel="00000000" w:rsidR="00000000" w:rsidRPr="00000000">
        <w:rPr>
          <w:rtl w:val="0"/>
        </w:rPr>
        <w:t xml:space="preserve">10)</w:t>
        <w:tab/>
      </w:r>
      <w:r w:rsidDel="00000000" w:rsidR="00000000" w:rsidRPr="00000000">
        <w:rPr>
          <w:u w:val="single"/>
          <w:rtl w:val="0"/>
        </w:rPr>
        <w:t xml:space="preserve">Adjournment</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ab/>
        <w:t xml:space="preserve">MOVED(</w:t>
      </w:r>
      <w:r w:rsidDel="00000000" w:rsidR="00000000" w:rsidRPr="00000000">
        <w:rPr>
          <w:rtl w:val="0"/>
        </w:rPr>
        <w:t xml:space="preserve">Sadid</w:t>
      </w:r>
      <w:r w:rsidDel="00000000" w:rsidR="00000000" w:rsidRPr="00000000">
        <w:rPr>
          <w:rFonts w:ascii="Calibri" w:cs="Calibri" w:eastAsia="Calibri" w:hAnsi="Calibri"/>
          <w:rtl w:val="0"/>
        </w:rPr>
        <w:t xml:space="preserve">/</w:t>
      </w:r>
      <w:r w:rsidDel="00000000" w:rsidR="00000000" w:rsidRPr="00000000">
        <w:rPr>
          <w:rtl w:val="0"/>
        </w:rPr>
        <w:t xml:space="preserve">Zaman)</w:t>
      </w:r>
      <w:r w:rsidDel="00000000" w:rsidR="00000000" w:rsidRPr="00000000">
        <w:rPr>
          <w:rFonts w:ascii="Calibri" w:cs="Calibri" w:eastAsia="Calibri" w:hAnsi="Calibri"/>
          <w:rtl w:val="0"/>
        </w:rPr>
        <w:t xml:space="preserve">: “To adjourn.”</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ab/>
        <w:t xml:space="preserve">*CARRIED</w:t>
      </w:r>
    </w:p>
    <w:p w:rsidR="00000000" w:rsidDel="00000000" w:rsidP="00000000" w:rsidRDefault="00000000" w:rsidRPr="00000000" w14:paraId="00000033">
      <w:pPr>
        <w:rPr>
          <w:rFonts w:ascii="Calibri" w:cs="Calibri" w:eastAsia="Calibri" w:hAnsi="Calibri"/>
        </w:rPr>
      </w:pPr>
      <w:r w:rsidDel="00000000" w:rsidR="00000000" w:rsidRPr="00000000">
        <w:rPr>
          <w:rtl w:val="0"/>
        </w:rPr>
        <w:t xml:space="preserve">the meeting adjourned at 11:06am</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Secretary to the Executive</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t xml:space="preserve">gcn</w:t>
      </w:r>
      <w:r w:rsidDel="00000000" w:rsidR="00000000" w:rsidRPr="00000000">
        <w:rPr>
          <w:rFonts w:ascii="Calibri" w:cs="Calibri" w:eastAsia="Calibri" w:hAnsi="Calibri"/>
          <w:rtl w:val="0"/>
        </w:rPr>
        <w:br w:type="textWrapping"/>
        <w:t xml:space="preserve">cupe 1281</w:t>
      </w:r>
    </w:p>
    <w:p w:rsidR="00000000" w:rsidDel="00000000" w:rsidP="00000000" w:rsidRDefault="00000000" w:rsidRPr="00000000" w14:paraId="00000037">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720" w:hanging="720"/>
        <w:rPr>
          <w:rFonts w:ascii="Calibri" w:cs="Calibri" w:eastAsia="Calibri" w:hAnsi="Calibri"/>
        </w:rPr>
      </w:pPr>
      <w:r w:rsidDel="00000000" w:rsidR="00000000" w:rsidRPr="00000000">
        <w:rPr>
          <w:rtl w:val="0"/>
        </w:rPr>
      </w:r>
    </w:p>
    <w:sectPr>
      <w:headerReference r:id="rId7" w:type="default"/>
      <w:headerReference r:id="rId8" w:type="first"/>
      <w:pgSz w:h="15840" w:w="12240" w:orient="portrait"/>
      <w:pgMar w:bottom="900" w:top="425" w:left="900" w:right="810" w:header="27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48120" cy="910161"/>
          <wp:effectExtent b="0" l="0" r="0" t="0"/>
          <wp:docPr descr="Assu_Letterhead_2013.tif" id="1132972178" name="image1.png"/>
          <a:graphic>
            <a:graphicData uri="http://schemas.openxmlformats.org/drawingml/2006/picture">
              <pic:pic>
                <pic:nvPicPr>
                  <pic:cNvPr descr="Assu_Letterhead_2013.tif" id="0" name="image1.png"/>
                  <pic:cNvPicPr preferRelativeResize="0"/>
                </pic:nvPicPr>
                <pic:blipFill>
                  <a:blip r:embed="rId1"/>
                  <a:srcRect b="0" l="0" r="0" t="0"/>
                  <a:stretch>
                    <a:fillRect/>
                  </a:stretch>
                </pic:blipFill>
                <pic:spPr>
                  <a:xfrm>
                    <a:off x="0" y="0"/>
                    <a:ext cx="6548120" cy="9101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2F29"/>
    <w:rPr>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3C86"/>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B53C86"/>
    <w:rPr>
      <w:rFonts w:ascii="Tahoma" w:cs="Tahoma" w:hAnsi="Tahoma"/>
      <w:sz w:val="16"/>
      <w:szCs w:val="16"/>
    </w:rPr>
  </w:style>
  <w:style w:type="paragraph" w:styleId="Header">
    <w:name w:val="header"/>
    <w:basedOn w:val="Normal"/>
    <w:link w:val="HeaderChar"/>
    <w:uiPriority w:val="99"/>
    <w:unhideWhenUsed w:val="1"/>
    <w:rsid w:val="00453F7A"/>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453F7A"/>
  </w:style>
  <w:style w:type="paragraph" w:styleId="Footer">
    <w:name w:val="footer"/>
    <w:basedOn w:val="Normal"/>
    <w:link w:val="FooterChar"/>
    <w:uiPriority w:val="99"/>
    <w:unhideWhenUsed w:val="1"/>
    <w:rsid w:val="00453F7A"/>
    <w:pPr>
      <w:tabs>
        <w:tab w:val="center" w:pos="4680"/>
        <w:tab w:val="right" w:pos="9360"/>
      </w:tabs>
      <w:spacing w:after="0" w:line="240" w:lineRule="auto"/>
    </w:pPr>
    <w:rPr>
      <w:lang w:val="en-US"/>
    </w:rPr>
  </w:style>
  <w:style w:type="character" w:styleId="FooterChar" w:customStyle="1">
    <w:name w:val="Footer Char"/>
    <w:basedOn w:val="DefaultParagraphFont"/>
    <w:link w:val="Footer"/>
    <w:uiPriority w:val="99"/>
    <w:rsid w:val="00453F7A"/>
  </w:style>
  <w:style w:type="character" w:styleId="Hyperlink">
    <w:name w:val="Hyperlink"/>
    <w:basedOn w:val="DefaultParagraphFont"/>
    <w:rsid w:val="004114B7"/>
    <w:rPr>
      <w:color w:val="0000ff"/>
      <w:u w:val="single"/>
    </w:rPr>
  </w:style>
  <w:style w:type="character" w:styleId="UnresolvedMention">
    <w:name w:val="Unresolved Mention"/>
    <w:basedOn w:val="DefaultParagraphFont"/>
    <w:uiPriority w:val="99"/>
    <w:semiHidden w:val="1"/>
    <w:unhideWhenUsed w:val="1"/>
    <w:rsid w:val="00CC721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g1n0lHjWitu04kj+M6ld19Sh9A==">CgMxLjA4AHIhMVFOVU5XR0QwcTRNeTBWWTlNdTctajZrSks4RFByUzlE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2024-07-03T17:36:00Z</dcterms:created>
  <dc:creator>Jane Seto Paul</dc:creator>
</cp:coreProperties>
</file>