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03" w:rsidRDefault="00794D03" w:rsidP="00794D03">
      <w:pPr>
        <w:spacing w:after="0"/>
        <w:jc w:val="center"/>
      </w:pPr>
      <w:r>
        <w:t>Executive Meeting</w:t>
      </w:r>
    </w:p>
    <w:p w:rsidR="00794D03" w:rsidRPr="00794D03" w:rsidRDefault="00794D03" w:rsidP="00794D03">
      <w:pPr>
        <w:spacing w:after="0"/>
        <w:jc w:val="center"/>
        <w:rPr>
          <w:b/>
        </w:rPr>
      </w:pPr>
      <w:r>
        <w:rPr>
          <w:b/>
        </w:rPr>
        <w:t>Minutes</w:t>
      </w:r>
    </w:p>
    <w:p w:rsidR="006E0EC4" w:rsidRDefault="006E0EC4"/>
    <w:p w:rsidR="00794D03" w:rsidRDefault="009E6321">
      <w:proofErr w:type="gramStart"/>
      <w:r>
        <w:t>Friday January 11</w:t>
      </w:r>
      <w:r w:rsidRPr="009E6321">
        <w:rPr>
          <w:vertAlign w:val="superscript"/>
        </w:rPr>
        <w:t>th</w:t>
      </w:r>
      <w:r>
        <w:t>, 2019</w:t>
      </w:r>
      <w:r w:rsidR="00166A1F">
        <w:tab/>
      </w:r>
      <w:r w:rsidR="00166A1F">
        <w:tab/>
      </w:r>
      <w:r w:rsidR="00166A1F">
        <w:tab/>
      </w:r>
      <w:r w:rsidR="00166A1F">
        <w:tab/>
      </w:r>
      <w:r w:rsidR="00166A1F">
        <w:tab/>
      </w:r>
      <w:r w:rsidR="00166A1F">
        <w:tab/>
      </w:r>
      <w:r w:rsidR="00166A1F">
        <w:tab/>
      </w:r>
      <w:r w:rsidR="00166A1F">
        <w:tab/>
      </w:r>
      <w:r w:rsidR="00166A1F">
        <w:tab/>
        <w:t>5 p.m.</w:t>
      </w:r>
      <w:proofErr w:type="gramEnd"/>
    </w:p>
    <w:p w:rsidR="00893ABA" w:rsidRDefault="00794D03">
      <w:r>
        <w:t xml:space="preserve">Present:  </w:t>
      </w:r>
      <w:r w:rsidR="009E6321">
        <w:t xml:space="preserve">H. Hassaan, I. </w:t>
      </w:r>
      <w:proofErr w:type="spellStart"/>
      <w:r w:rsidR="009E6321">
        <w:t>Jama</w:t>
      </w:r>
      <w:proofErr w:type="spellEnd"/>
      <w:r w:rsidR="009E6321">
        <w:t>, J. Bowman, V. Chen, M. Taylor, S. Wong, F. Vito, G. Nowlan (Student Advisor), Y. Minoda (Secretary), J. Seto (Executive Coordinator)</w:t>
      </w:r>
    </w:p>
    <w:p w:rsidR="00794D03" w:rsidRDefault="00794D03">
      <w:pPr>
        <w:rPr>
          <w:u w:val="single"/>
        </w:rPr>
      </w:pPr>
      <w:r>
        <w:t>1)</w:t>
      </w:r>
      <w:r>
        <w:tab/>
      </w:r>
      <w:r>
        <w:rPr>
          <w:u w:val="single"/>
        </w:rPr>
        <w:t xml:space="preserve">Approval of the </w:t>
      </w:r>
      <w:r w:rsidR="003E7CAF">
        <w:rPr>
          <w:u w:val="single"/>
        </w:rPr>
        <w:t>Agenda</w:t>
      </w:r>
    </w:p>
    <w:p w:rsidR="00794D03" w:rsidRDefault="00794D03">
      <w:r>
        <w:tab/>
      </w:r>
      <w:proofErr w:type="gramStart"/>
      <w:r>
        <w:t>MOVED</w:t>
      </w:r>
      <w:r w:rsidR="00E9253D">
        <w:t>(</w:t>
      </w:r>
      <w:proofErr w:type="spellStart"/>
      <w:proofErr w:type="gramEnd"/>
      <w:r w:rsidR="00744CEF">
        <w:t>Jama</w:t>
      </w:r>
      <w:proofErr w:type="spellEnd"/>
      <w:r w:rsidR="00744CEF">
        <w:t>/Vi</w:t>
      </w:r>
      <w:r w:rsidR="009E6321">
        <w:t>to</w:t>
      </w:r>
      <w:r w:rsidR="00E9253D">
        <w:t>)</w:t>
      </w:r>
      <w:r>
        <w:t>: “To approve the agenda as presented</w:t>
      </w:r>
      <w:r w:rsidR="005157EB">
        <w:t>.</w:t>
      </w:r>
      <w:r>
        <w:t>”</w:t>
      </w:r>
    </w:p>
    <w:p w:rsidR="00794D03" w:rsidRDefault="00794D03">
      <w:r>
        <w:tab/>
        <w:t>*CARRIED</w:t>
      </w:r>
    </w:p>
    <w:p w:rsidR="00794D03" w:rsidRDefault="00794D03">
      <w:pPr>
        <w:rPr>
          <w:u w:val="single"/>
        </w:rPr>
      </w:pPr>
      <w:r>
        <w:t>2)</w:t>
      </w:r>
      <w:r>
        <w:tab/>
      </w:r>
      <w:r>
        <w:rPr>
          <w:u w:val="single"/>
        </w:rPr>
        <w:t xml:space="preserve">Approval of the Previous Minutes </w:t>
      </w:r>
    </w:p>
    <w:p w:rsidR="00794D03" w:rsidRDefault="00794D03">
      <w:r>
        <w:tab/>
      </w:r>
      <w:proofErr w:type="gramStart"/>
      <w:r>
        <w:t>MOVED</w:t>
      </w:r>
      <w:r w:rsidR="00E9253D">
        <w:t>(</w:t>
      </w:r>
      <w:proofErr w:type="gramEnd"/>
      <w:r w:rsidR="009E6321">
        <w:t>Chen/Taylor</w:t>
      </w:r>
      <w:r w:rsidR="00E9253D">
        <w:t>)</w:t>
      </w:r>
      <w:r>
        <w:t>: “T</w:t>
      </w:r>
      <w:r w:rsidR="00E9253D">
        <w:t>o approve the minutes of</w:t>
      </w:r>
      <w:r w:rsidR="009E6321">
        <w:t xml:space="preserve"> December 7</w:t>
      </w:r>
      <w:r w:rsidR="009E6321" w:rsidRPr="009E6321">
        <w:rPr>
          <w:vertAlign w:val="superscript"/>
        </w:rPr>
        <w:t>th</w:t>
      </w:r>
      <w:r w:rsidR="009E6321">
        <w:t>, 2018.”</w:t>
      </w:r>
    </w:p>
    <w:p w:rsidR="00794D03" w:rsidRDefault="00794D03">
      <w:r>
        <w:tab/>
        <w:t>*CARRIED</w:t>
      </w:r>
    </w:p>
    <w:p w:rsidR="00794D03" w:rsidRDefault="00794D03">
      <w:pPr>
        <w:rPr>
          <w:u w:val="single"/>
        </w:rPr>
      </w:pPr>
      <w:r>
        <w:t>3)</w:t>
      </w:r>
      <w:r>
        <w:tab/>
      </w:r>
      <w:r>
        <w:rPr>
          <w:u w:val="single"/>
        </w:rPr>
        <w:t>Report of the President</w:t>
      </w:r>
    </w:p>
    <w:p w:rsidR="00420BAF" w:rsidRDefault="00420BAF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9E6321">
        <w:rPr>
          <w:rFonts w:eastAsia="Times New Roman" w:cs="Arial"/>
          <w:color w:val="000000"/>
        </w:rPr>
        <w:t xml:space="preserve">H. Hassaan noted that he will be working on Monday, Wednesday, and Fridays this semester.  </w:t>
      </w:r>
      <w:r w:rsidR="009E6321">
        <w:rPr>
          <w:rFonts w:eastAsia="Times New Roman" w:cs="Arial"/>
          <w:color w:val="000000"/>
        </w:rPr>
        <w:tab/>
        <w:t>He reminded everybody that the URC is coming up on Friday January 25</w:t>
      </w:r>
      <w:r w:rsidR="009E6321" w:rsidRPr="009E6321">
        <w:rPr>
          <w:rFonts w:eastAsia="Times New Roman" w:cs="Arial"/>
          <w:color w:val="000000"/>
          <w:vertAlign w:val="superscript"/>
        </w:rPr>
        <w:t>th</w:t>
      </w:r>
      <w:r w:rsidR="009E6321">
        <w:rPr>
          <w:rFonts w:eastAsia="Times New Roman" w:cs="Arial"/>
          <w:color w:val="000000"/>
        </w:rPr>
        <w:t xml:space="preserve"> and executives are </w:t>
      </w:r>
      <w:r w:rsidR="009E6321">
        <w:rPr>
          <w:rFonts w:eastAsia="Times New Roman" w:cs="Arial"/>
          <w:color w:val="000000"/>
        </w:rPr>
        <w:tab/>
        <w:t xml:space="preserve">expected to help out through the day and be moderators for each room.  </w:t>
      </w:r>
    </w:p>
    <w:p w:rsidR="009E6321" w:rsidRDefault="009E6321" w:rsidP="00F643AA">
      <w:pPr>
        <w:spacing w:after="0" w:line="240" w:lineRule="auto"/>
        <w:rPr>
          <w:rFonts w:eastAsia="Times New Roman" w:cs="Arial"/>
          <w:color w:val="000000"/>
        </w:rPr>
      </w:pPr>
    </w:p>
    <w:p w:rsidR="009E6321" w:rsidRDefault="009E6321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 xml:space="preserve">He also mentioned that he has been talking to </w:t>
      </w:r>
      <w:proofErr w:type="spellStart"/>
      <w:r>
        <w:rPr>
          <w:rFonts w:eastAsia="Times New Roman" w:cs="Arial"/>
          <w:color w:val="000000"/>
        </w:rPr>
        <w:t>Kiana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Habibagahi</w:t>
      </w:r>
      <w:proofErr w:type="spellEnd"/>
      <w:r>
        <w:rPr>
          <w:rFonts w:eastAsia="Times New Roman" w:cs="Arial"/>
          <w:color w:val="000000"/>
        </w:rPr>
        <w:t xml:space="preserve">, the mental wellness </w:t>
      </w:r>
      <w:r>
        <w:rPr>
          <w:rFonts w:eastAsia="Times New Roman" w:cs="Arial"/>
          <w:color w:val="000000"/>
        </w:rPr>
        <w:tab/>
        <w:t xml:space="preserve">commissioner for UC LIT about a possible partnership to talk about mental health at SS lobby </w:t>
      </w:r>
      <w:r>
        <w:rPr>
          <w:rFonts w:eastAsia="Times New Roman" w:cs="Arial"/>
          <w:color w:val="000000"/>
        </w:rPr>
        <w:tab/>
        <w:t xml:space="preserve">and doing a survey about services on campus and how students relieve stress.  He will get more </w:t>
      </w:r>
      <w:r>
        <w:rPr>
          <w:rFonts w:eastAsia="Times New Roman" w:cs="Arial"/>
          <w:color w:val="000000"/>
        </w:rPr>
        <w:tab/>
        <w:t>details on dates and times and how executives can help with this campaign.</w:t>
      </w:r>
    </w:p>
    <w:p w:rsidR="009E6321" w:rsidRDefault="009E6321" w:rsidP="00F643AA">
      <w:pPr>
        <w:spacing w:after="0" w:line="240" w:lineRule="auto"/>
        <w:rPr>
          <w:rFonts w:eastAsia="Times New Roman" w:cs="Arial"/>
          <w:color w:val="000000"/>
        </w:rPr>
      </w:pPr>
    </w:p>
    <w:p w:rsidR="009E6321" w:rsidRDefault="009E6321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 xml:space="preserve">He reported that he has sent a follow-up email to Alexandria </w:t>
      </w:r>
      <w:proofErr w:type="spellStart"/>
      <w:r>
        <w:rPr>
          <w:rFonts w:eastAsia="Times New Roman" w:cs="Arial"/>
          <w:color w:val="000000"/>
        </w:rPr>
        <w:t>Ocasio</w:t>
      </w:r>
      <w:proofErr w:type="spellEnd"/>
      <w:r>
        <w:rPr>
          <w:rFonts w:eastAsia="Times New Roman" w:cs="Arial"/>
          <w:color w:val="000000"/>
        </w:rPr>
        <w:t xml:space="preserve">-Cortez and is still waiting </w:t>
      </w:r>
      <w:r>
        <w:rPr>
          <w:rFonts w:eastAsia="Times New Roman" w:cs="Arial"/>
          <w:color w:val="000000"/>
        </w:rPr>
        <w:tab/>
        <w:t>for a response.</w:t>
      </w:r>
    </w:p>
    <w:p w:rsidR="009E6321" w:rsidRDefault="009E6321" w:rsidP="00F643AA">
      <w:pPr>
        <w:spacing w:after="0" w:line="240" w:lineRule="auto"/>
        <w:rPr>
          <w:rFonts w:eastAsia="Times New Roman" w:cs="Arial"/>
          <w:color w:val="000000"/>
        </w:rPr>
      </w:pPr>
    </w:p>
    <w:p w:rsidR="009E6321" w:rsidRPr="009E6321" w:rsidRDefault="009E6321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 xml:space="preserve">He reminded everybody that </w:t>
      </w:r>
      <w:r w:rsidR="00166A1F">
        <w:rPr>
          <w:rFonts w:eastAsia="Times New Roman" w:cs="Arial"/>
          <w:color w:val="000000"/>
        </w:rPr>
        <w:t xml:space="preserve">Open </w:t>
      </w:r>
      <w:proofErr w:type="spellStart"/>
      <w:r w:rsidR="00166A1F">
        <w:rPr>
          <w:rFonts w:eastAsia="Times New Roman" w:cs="Arial"/>
          <w:color w:val="000000"/>
        </w:rPr>
        <w:t>M</w:t>
      </w:r>
      <w:r>
        <w:rPr>
          <w:rFonts w:eastAsia="Times New Roman" w:cs="Arial"/>
          <w:color w:val="000000"/>
        </w:rPr>
        <w:t>ic</w:t>
      </w:r>
      <w:proofErr w:type="spellEnd"/>
      <w:r>
        <w:rPr>
          <w:rFonts w:eastAsia="Times New Roman" w:cs="Arial"/>
          <w:color w:val="000000"/>
        </w:rPr>
        <w:t xml:space="preserve"> coffee house is next week and expect everybody to be </w:t>
      </w:r>
      <w:r>
        <w:rPr>
          <w:rFonts w:eastAsia="Times New Roman" w:cs="Arial"/>
          <w:color w:val="000000"/>
        </w:rPr>
        <w:tab/>
        <w:t xml:space="preserve">there and help out. He and J. Bowman will be </w:t>
      </w:r>
      <w:proofErr w:type="spellStart"/>
      <w:r>
        <w:rPr>
          <w:rFonts w:eastAsia="Times New Roman" w:cs="Arial"/>
          <w:color w:val="000000"/>
        </w:rPr>
        <w:t>MCing</w:t>
      </w:r>
      <w:proofErr w:type="spellEnd"/>
      <w:r>
        <w:rPr>
          <w:rFonts w:eastAsia="Times New Roman" w:cs="Arial"/>
          <w:color w:val="000000"/>
        </w:rPr>
        <w:t xml:space="preserve"> the event.</w:t>
      </w:r>
    </w:p>
    <w:p w:rsidR="00420BAF" w:rsidRPr="00420BAF" w:rsidRDefault="00420BAF" w:rsidP="0042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ABA" w:rsidRPr="00893ABA" w:rsidRDefault="00242DF1" w:rsidP="00893ABA">
      <w:pPr>
        <w:rPr>
          <w:u w:val="single"/>
        </w:rPr>
      </w:pPr>
      <w:r>
        <w:t>4)</w:t>
      </w:r>
      <w:r>
        <w:tab/>
      </w:r>
      <w:r w:rsidR="00893ABA">
        <w:rPr>
          <w:u w:val="single"/>
        </w:rPr>
        <w:t>Executive Reports</w:t>
      </w:r>
    </w:p>
    <w:p w:rsidR="00C76341" w:rsidRDefault="00420BAF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 w:rsidR="00C76341">
        <w:rPr>
          <w:rFonts w:ascii="Calibri" w:eastAsia="Times New Roman" w:hAnsi="Calibri" w:cs="Times New Roman"/>
          <w:color w:val="000000"/>
        </w:rPr>
        <w:t xml:space="preserve">F. Vito reported on the Arbor Journal and that he went through all the application during the </w:t>
      </w:r>
      <w:r w:rsidR="00C76341">
        <w:rPr>
          <w:rFonts w:ascii="Calibri" w:eastAsia="Times New Roman" w:hAnsi="Calibri" w:cs="Times New Roman"/>
          <w:color w:val="000000"/>
        </w:rPr>
        <w:tab/>
        <w:t xml:space="preserve">break.  He noted that he did not get enough editor applications for the Physical Sciences (PHY, </w:t>
      </w:r>
      <w:r w:rsidR="00C76341">
        <w:rPr>
          <w:rFonts w:ascii="Calibri" w:eastAsia="Times New Roman" w:hAnsi="Calibri" w:cs="Times New Roman"/>
          <w:color w:val="000000"/>
        </w:rPr>
        <w:tab/>
        <w:t xml:space="preserve">MAT, CHM), and wanted to see if an email can be sent out to relative course unions. He said </w:t>
      </w:r>
      <w:r w:rsidR="00C76341">
        <w:rPr>
          <w:rFonts w:ascii="Calibri" w:eastAsia="Times New Roman" w:hAnsi="Calibri" w:cs="Times New Roman"/>
          <w:color w:val="000000"/>
        </w:rPr>
        <w:tab/>
        <w:t xml:space="preserve">that he still needs a design editor, and also that I. </w:t>
      </w:r>
      <w:proofErr w:type="spellStart"/>
      <w:r w:rsidR="00C76341">
        <w:rPr>
          <w:rFonts w:ascii="Calibri" w:eastAsia="Times New Roman" w:hAnsi="Calibri" w:cs="Times New Roman"/>
          <w:color w:val="000000"/>
        </w:rPr>
        <w:t>Jama</w:t>
      </w:r>
      <w:proofErr w:type="spellEnd"/>
      <w:r w:rsidR="00C76341">
        <w:rPr>
          <w:rFonts w:ascii="Calibri" w:eastAsia="Times New Roman" w:hAnsi="Calibri" w:cs="Times New Roman"/>
          <w:color w:val="000000"/>
        </w:rPr>
        <w:t xml:space="preserve"> will be working with him on this project </w:t>
      </w:r>
      <w:r w:rsidR="00C76341">
        <w:rPr>
          <w:rFonts w:ascii="Calibri" w:eastAsia="Times New Roman" w:hAnsi="Calibri" w:cs="Times New Roman"/>
          <w:color w:val="000000"/>
        </w:rPr>
        <w:tab/>
        <w:t>as co-editor.</w:t>
      </w:r>
    </w:p>
    <w:p w:rsidR="00C76341" w:rsidRDefault="00C76341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76341" w:rsidRDefault="00C76341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V. Chen reported that the URC is coming up in 2 weeks, and that her, H. Hassaan, and J. Seto has </w:t>
      </w:r>
      <w:r>
        <w:rPr>
          <w:rFonts w:ascii="Calibri" w:eastAsia="Times New Roman" w:hAnsi="Calibri" w:cs="Times New Roman"/>
          <w:color w:val="000000"/>
        </w:rPr>
        <w:tab/>
        <w:t xml:space="preserve">been going over the schedule and the logistics of the day.  She also reported on the AMP and </w:t>
      </w:r>
      <w:r>
        <w:rPr>
          <w:rFonts w:ascii="Calibri" w:eastAsia="Times New Roman" w:hAnsi="Calibri" w:cs="Times New Roman"/>
          <w:color w:val="000000"/>
        </w:rPr>
        <w:lastRenderedPageBreak/>
        <w:tab/>
        <w:t xml:space="preserve">said she was hoping to plan a soiree for the AMP for January and get a guest speaker to do a </w:t>
      </w:r>
      <w:r>
        <w:rPr>
          <w:rFonts w:ascii="Calibri" w:eastAsia="Times New Roman" w:hAnsi="Calibri" w:cs="Times New Roman"/>
          <w:color w:val="000000"/>
        </w:rPr>
        <w:tab/>
        <w:t>workshop.</w:t>
      </w:r>
    </w:p>
    <w:p w:rsidR="00C76341" w:rsidRDefault="00C76341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C76341" w:rsidRDefault="00C76341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S. Wong reported that so far 13 students have signed up for the open </w:t>
      </w:r>
      <w:proofErr w:type="spellStart"/>
      <w:r>
        <w:rPr>
          <w:rFonts w:ascii="Calibri" w:eastAsia="Times New Roman" w:hAnsi="Calibri" w:cs="Times New Roman"/>
          <w:color w:val="000000"/>
        </w:rPr>
        <w:t>mic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night and </w:t>
      </w:r>
      <w:proofErr w:type="spellStart"/>
      <w:r>
        <w:rPr>
          <w:rFonts w:ascii="Calibri" w:eastAsia="Times New Roman" w:hAnsi="Calibri" w:cs="Times New Roman"/>
          <w:color w:val="000000"/>
        </w:rPr>
        <w:t>samosas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will </w:t>
      </w:r>
      <w:r>
        <w:rPr>
          <w:rFonts w:ascii="Calibri" w:eastAsia="Times New Roman" w:hAnsi="Calibri" w:cs="Times New Roman"/>
          <w:color w:val="000000"/>
        </w:rPr>
        <w:tab/>
        <w:t xml:space="preserve">be ordered for the event.  She will be meeting with students from VUSAC to iron out the details </w:t>
      </w:r>
      <w:r>
        <w:rPr>
          <w:rFonts w:ascii="Calibri" w:eastAsia="Times New Roman" w:hAnsi="Calibri" w:cs="Times New Roman"/>
          <w:color w:val="000000"/>
        </w:rPr>
        <w:tab/>
        <w:t>and décor for the event.</w:t>
      </w:r>
    </w:p>
    <w:p w:rsidR="00C76341" w:rsidRDefault="00C76341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76341" w:rsidRDefault="00C76341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J. Bowman made a quick update on the ASL course proposal and that he is still waiting for the </w:t>
      </w:r>
      <w:r>
        <w:rPr>
          <w:rFonts w:ascii="Calibri" w:eastAsia="Times New Roman" w:hAnsi="Calibri" w:cs="Times New Roman"/>
          <w:color w:val="000000"/>
        </w:rPr>
        <w:tab/>
        <w:t xml:space="preserve">stats he asked for at the last Dean’s meeting. He is hoping that something will be done by the </w:t>
      </w:r>
      <w:r>
        <w:rPr>
          <w:rFonts w:ascii="Calibri" w:eastAsia="Times New Roman" w:hAnsi="Calibri" w:cs="Times New Roman"/>
          <w:color w:val="000000"/>
        </w:rPr>
        <w:tab/>
        <w:t xml:space="preserve">end of the semester.  He reported on the </w:t>
      </w:r>
      <w:proofErr w:type="spellStart"/>
      <w:r>
        <w:rPr>
          <w:rFonts w:ascii="Calibri" w:eastAsia="Times New Roman" w:hAnsi="Calibri" w:cs="Times New Roman"/>
          <w:color w:val="000000"/>
        </w:rPr>
        <w:t>Pow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Wow and that they will be having their first </w:t>
      </w:r>
      <w:r>
        <w:rPr>
          <w:rFonts w:ascii="Calibri" w:eastAsia="Times New Roman" w:hAnsi="Calibri" w:cs="Times New Roman"/>
          <w:color w:val="000000"/>
        </w:rPr>
        <w:tab/>
        <w:t>meeting next Friday.  G. Nowlan will be attending but asked other executives to attend as well.</w:t>
      </w:r>
    </w:p>
    <w:p w:rsidR="00C76341" w:rsidRDefault="00C76341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He also made an update on the anti-calendar project and that they are trying to set up a </w:t>
      </w:r>
      <w:r>
        <w:rPr>
          <w:rFonts w:ascii="Calibri" w:eastAsia="Times New Roman" w:hAnsi="Calibri" w:cs="Times New Roman"/>
          <w:color w:val="000000"/>
        </w:rPr>
        <w:tab/>
        <w:t xml:space="preserve">template for smaller course unions so they can bring it to their respective departments for </w:t>
      </w:r>
      <w:r>
        <w:rPr>
          <w:rFonts w:ascii="Calibri" w:eastAsia="Times New Roman" w:hAnsi="Calibri" w:cs="Times New Roman"/>
          <w:color w:val="000000"/>
        </w:rPr>
        <w:tab/>
        <w:t>support.</w:t>
      </w:r>
    </w:p>
    <w:p w:rsidR="00C76341" w:rsidRDefault="00C76341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76341" w:rsidRDefault="00C76341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I. </w:t>
      </w:r>
      <w:proofErr w:type="spellStart"/>
      <w:r>
        <w:rPr>
          <w:rFonts w:ascii="Calibri" w:eastAsia="Times New Roman" w:hAnsi="Calibri" w:cs="Times New Roman"/>
          <w:color w:val="000000"/>
        </w:rPr>
        <w:t>Jama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reported that she met with J. Grondin about the laptop ban campaign, and discussed </w:t>
      </w:r>
      <w:r>
        <w:rPr>
          <w:rFonts w:ascii="Calibri" w:eastAsia="Times New Roman" w:hAnsi="Calibri" w:cs="Times New Roman"/>
          <w:color w:val="000000"/>
        </w:rPr>
        <w:tab/>
        <w:t xml:space="preserve">what can be done.  She said she will possibly bring it up during the council meeting and have </w:t>
      </w:r>
      <w:r>
        <w:rPr>
          <w:rFonts w:ascii="Calibri" w:eastAsia="Times New Roman" w:hAnsi="Calibri" w:cs="Times New Roman"/>
          <w:color w:val="000000"/>
        </w:rPr>
        <w:tab/>
        <w:t>council members sign petitions during the meeting</w:t>
      </w:r>
      <w:r w:rsidR="001567D5">
        <w:rPr>
          <w:rFonts w:ascii="Calibri" w:eastAsia="Times New Roman" w:hAnsi="Calibri" w:cs="Times New Roman"/>
          <w:color w:val="000000"/>
        </w:rPr>
        <w:t xml:space="preserve"> so that it can be brought to A&amp;S Council.  </w:t>
      </w:r>
      <w:r w:rsidR="001567D5">
        <w:rPr>
          <w:rFonts w:ascii="Calibri" w:eastAsia="Times New Roman" w:hAnsi="Calibri" w:cs="Times New Roman"/>
          <w:color w:val="000000"/>
        </w:rPr>
        <w:tab/>
        <w:t xml:space="preserve">She asked executives if they have experienced any laptop ban in their courses, but nobody did.  </w:t>
      </w:r>
      <w:r w:rsidR="001567D5">
        <w:rPr>
          <w:rFonts w:ascii="Calibri" w:eastAsia="Times New Roman" w:hAnsi="Calibri" w:cs="Times New Roman"/>
          <w:color w:val="000000"/>
        </w:rPr>
        <w:tab/>
        <w:t xml:space="preserve">V. Chen did mention that one of her classes did not have a ban, but that the professor had asked </w:t>
      </w:r>
      <w:r w:rsidR="001567D5">
        <w:rPr>
          <w:rFonts w:ascii="Calibri" w:eastAsia="Times New Roman" w:hAnsi="Calibri" w:cs="Times New Roman"/>
          <w:color w:val="000000"/>
        </w:rPr>
        <w:tab/>
        <w:t xml:space="preserve">the students with laptops to sit on the sides and people using notebooks to sit in the middle to </w:t>
      </w:r>
      <w:r w:rsidR="001567D5">
        <w:rPr>
          <w:rFonts w:ascii="Calibri" w:eastAsia="Times New Roman" w:hAnsi="Calibri" w:cs="Times New Roman"/>
          <w:color w:val="000000"/>
        </w:rPr>
        <w:tab/>
        <w:t>avoid distraction.</w:t>
      </w:r>
    </w:p>
    <w:p w:rsidR="001567D5" w:rsidRDefault="001567D5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1567D5" w:rsidRPr="00C76341" w:rsidRDefault="001567D5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M. Taylor reported that she has started to contact different professors that might be interested </w:t>
      </w:r>
      <w:r>
        <w:rPr>
          <w:rFonts w:ascii="Calibri" w:eastAsia="Times New Roman" w:hAnsi="Calibri" w:cs="Times New Roman"/>
          <w:color w:val="000000"/>
        </w:rPr>
        <w:tab/>
        <w:t xml:space="preserve">in talking for her Moving </w:t>
      </w:r>
      <w:proofErr w:type="gramStart"/>
      <w:r>
        <w:rPr>
          <w:rFonts w:ascii="Calibri" w:eastAsia="Times New Roman" w:hAnsi="Calibri" w:cs="Times New Roman"/>
          <w:color w:val="000000"/>
        </w:rPr>
        <w:t>On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Form campaign to talk about </w:t>
      </w:r>
      <w:r w:rsidR="00FA1328">
        <w:rPr>
          <w:rFonts w:ascii="Calibri" w:eastAsia="Times New Roman" w:hAnsi="Calibri" w:cs="Times New Roman"/>
          <w:color w:val="000000"/>
        </w:rPr>
        <w:t>their academic journey.</w:t>
      </w:r>
    </w:p>
    <w:p w:rsidR="00C87B0E" w:rsidRDefault="00C87B0E" w:rsidP="00C87B0E">
      <w:pPr>
        <w:pStyle w:val="NormalWeb"/>
        <w:spacing w:before="0" w:beforeAutospacing="0" w:after="0" w:afterAutospacing="0"/>
      </w:pPr>
    </w:p>
    <w:p w:rsidR="00155D85" w:rsidRDefault="00D9085C" w:rsidP="003115B3">
      <w:r>
        <w:t>5)</w:t>
      </w:r>
      <w:r>
        <w:tab/>
      </w:r>
      <w:r>
        <w:rPr>
          <w:u w:val="single"/>
        </w:rPr>
        <w:t xml:space="preserve">Report of the </w:t>
      </w:r>
      <w:r w:rsidR="00F643AA">
        <w:rPr>
          <w:u w:val="single"/>
        </w:rPr>
        <w:t>Executive Co-ordinator</w:t>
      </w:r>
    </w:p>
    <w:p w:rsidR="00E76856" w:rsidRDefault="00C87B0E" w:rsidP="00FA1328">
      <w:r>
        <w:tab/>
      </w:r>
      <w:r w:rsidR="00FA1328">
        <w:t xml:space="preserve">J. Seto reminded the executives that there is an outstanding travel grant request on SLACK, and </w:t>
      </w:r>
      <w:r w:rsidR="00FA1328">
        <w:tab/>
        <w:t xml:space="preserve">that </w:t>
      </w:r>
      <w:r w:rsidR="00744CEF">
        <w:t>she</w:t>
      </w:r>
      <w:r w:rsidR="00FA1328">
        <w:t xml:space="preserve"> and G. Nowlan will be taking holidays in February.</w:t>
      </w:r>
    </w:p>
    <w:p w:rsidR="00FA1328" w:rsidRDefault="00FA1328" w:rsidP="00FA1328">
      <w:pPr>
        <w:rPr>
          <w:u w:val="single"/>
        </w:rPr>
      </w:pPr>
      <w:r>
        <w:t>6)</w:t>
      </w:r>
      <w:r>
        <w:tab/>
      </w:r>
      <w:r>
        <w:rPr>
          <w:u w:val="single"/>
        </w:rPr>
        <w:t>Referendum</w:t>
      </w:r>
    </w:p>
    <w:p w:rsidR="00FA1328" w:rsidRDefault="00FA1328" w:rsidP="00FA1328">
      <w:r>
        <w:tab/>
        <w:t>H. Hassaan started the discussion by going over the details of the referendum</w:t>
      </w:r>
      <w:r w:rsidR="00DA2900">
        <w:t xml:space="preserve"> and</w:t>
      </w:r>
      <w:r>
        <w:t xml:space="preserve"> that it needs </w:t>
      </w:r>
      <w:r w:rsidR="00DA2900">
        <w:tab/>
        <w:t xml:space="preserve">to </w:t>
      </w:r>
      <w:r>
        <w:t xml:space="preserve">pass through council at the meeting on Tuesday.  </w:t>
      </w:r>
      <w:r w:rsidR="007E45F6">
        <w:t xml:space="preserve">Some main points he made that this needed </w:t>
      </w:r>
      <w:r w:rsidR="00DA2900">
        <w:tab/>
        <w:t xml:space="preserve">to </w:t>
      </w:r>
      <w:r w:rsidR="007E45F6">
        <w:t>happen this year was, return funding to course u</w:t>
      </w:r>
      <w:r w:rsidR="00DA2900">
        <w:t xml:space="preserve">nions, increase more awards and </w:t>
      </w:r>
      <w:r w:rsidR="00DA2900">
        <w:tab/>
        <w:t xml:space="preserve">scholarships, </w:t>
      </w:r>
      <w:r w:rsidR="007E45F6">
        <w:t>and put money back into awards that we had to cut back in.</w:t>
      </w:r>
    </w:p>
    <w:p w:rsidR="007E45F6" w:rsidRDefault="007E45F6" w:rsidP="00FA1328">
      <w:r>
        <w:tab/>
        <w:t xml:space="preserve">J. Seto added that it is traditional that ASSU holds a fee levy referendum every 5-6 years to keep </w:t>
      </w:r>
      <w:r>
        <w:tab/>
        <w:t xml:space="preserve">up with inflation and COT.  She said by increasing the fee which will result in increased budget, </w:t>
      </w:r>
      <w:r>
        <w:tab/>
        <w:t xml:space="preserve">will allow to fund more course unions, add new awards, etc.  She added that it failed 2 years ago </w:t>
      </w:r>
      <w:r>
        <w:tab/>
        <w:t>which means it has now been 8 years since the last</w:t>
      </w:r>
      <w:r w:rsidR="00DA2900">
        <w:t xml:space="preserve"> successful</w:t>
      </w:r>
      <w:r>
        <w:t xml:space="preserve"> fee levy, and because of this, </w:t>
      </w:r>
      <w:r w:rsidR="00DA2900">
        <w:tab/>
        <w:t xml:space="preserve">ASSU has had </w:t>
      </w:r>
      <w:r>
        <w:t xml:space="preserve">to cut back and give less in travel funds, donations, course union funding.  She </w:t>
      </w:r>
      <w:r w:rsidR="00DA2900">
        <w:tab/>
        <w:t xml:space="preserve">said that the </w:t>
      </w:r>
      <w:r>
        <w:t xml:space="preserve">ASSU has started to dip into the surplus over the years, but has gone too long.  She </w:t>
      </w:r>
      <w:r w:rsidR="00DA2900">
        <w:tab/>
        <w:t xml:space="preserve">explained </w:t>
      </w:r>
      <w:r>
        <w:t xml:space="preserve">that the surplus fund is there for emergencies, and that ASSU cannot keep dipping </w:t>
      </w:r>
      <w:r w:rsidR="00DA2900">
        <w:lastRenderedPageBreak/>
        <w:tab/>
        <w:t xml:space="preserve">into these </w:t>
      </w:r>
      <w:r>
        <w:t xml:space="preserve">funds.  She agreed that this year is a good year to hold the referendum, because the </w:t>
      </w:r>
      <w:r w:rsidR="00DA2900">
        <w:tab/>
        <w:t xml:space="preserve">executives </w:t>
      </w:r>
      <w:r>
        <w:t>are well connected and is engaged with student body.</w:t>
      </w:r>
    </w:p>
    <w:p w:rsidR="007E45F6" w:rsidRDefault="007E45F6" w:rsidP="00FA1328">
      <w:r>
        <w:tab/>
        <w:t xml:space="preserve">H. Hassaan added that </w:t>
      </w:r>
      <w:r w:rsidR="009B281D">
        <w:t>he</w:t>
      </w:r>
      <w:r w:rsidR="00B25E59">
        <w:t xml:space="preserve"> talked to J. Kao from the Varsity and that they will do an a</w:t>
      </w:r>
      <w:r w:rsidR="00294529">
        <w:t xml:space="preserve">rticle </w:t>
      </w:r>
      <w:r w:rsidR="00294529">
        <w:tab/>
        <w:t>on the referendum for ASSU</w:t>
      </w:r>
      <w:r w:rsidR="00B25E59">
        <w:t>.</w:t>
      </w:r>
      <w:r w:rsidR="00770523">
        <w:t xml:space="preserve">  </w:t>
      </w:r>
    </w:p>
    <w:p w:rsidR="00B13A8D" w:rsidRDefault="00B13A8D" w:rsidP="00FA1328">
      <w:r>
        <w:tab/>
        <w:t xml:space="preserve">G. Nowlan explained the second part of the question and what a CPI is.  He noted that if the </w:t>
      </w:r>
      <w:r>
        <w:tab/>
        <w:t>second question passes, ASSU will not have to do a referendum again.</w:t>
      </w:r>
    </w:p>
    <w:p w:rsidR="00B13A8D" w:rsidRDefault="00B13A8D" w:rsidP="00FA1328">
      <w:r>
        <w:tab/>
        <w:t xml:space="preserve">M. Taylor asked what changed in the last couple of months </w:t>
      </w:r>
      <w:r w:rsidR="002F6233">
        <w:t xml:space="preserve">that prompted to have to have a </w:t>
      </w:r>
      <w:r w:rsidR="002F6233">
        <w:tab/>
        <w:t>referendum this year.</w:t>
      </w:r>
    </w:p>
    <w:p w:rsidR="002F6233" w:rsidRDefault="002F6233" w:rsidP="00FA1328">
      <w:r>
        <w:tab/>
        <w:t xml:space="preserve">J. Seto explained that ASSU is already currently operating below what is usually used, and is </w:t>
      </w:r>
      <w:r>
        <w:tab/>
        <w:t xml:space="preserve">dipping into reserve funds.  She reiterated that this year will be a good year because the </w:t>
      </w:r>
      <w:r>
        <w:tab/>
        <w:t>executive team is strong and the vibe on campus is better.</w:t>
      </w:r>
    </w:p>
    <w:p w:rsidR="002F6233" w:rsidRDefault="002F6233" w:rsidP="00FA1328">
      <w:r>
        <w:tab/>
        <w:t xml:space="preserve">I. </w:t>
      </w:r>
      <w:proofErr w:type="spellStart"/>
      <w:r>
        <w:t>Jama</w:t>
      </w:r>
      <w:proofErr w:type="spellEnd"/>
      <w:r>
        <w:t xml:space="preserve"> asked where the money will be allocated if the referendum passes.</w:t>
      </w:r>
      <w:r w:rsidR="00C66188">
        <w:t xml:space="preserve">   J. Seto explained </w:t>
      </w:r>
      <w:r w:rsidR="00C66188">
        <w:tab/>
        <w:t xml:space="preserve">that the referendum passing will mean that it gives ASSU an extra $76000/year which will go </w:t>
      </w:r>
      <w:r w:rsidR="00C66188">
        <w:tab/>
        <w:t xml:space="preserve">back into course union funding, recognize new course unions, increase bursary winners, </w:t>
      </w:r>
      <w:r w:rsidR="00C66188">
        <w:tab/>
        <w:t xml:space="preserve">increase scholarship amounts, put money back into all the line items that have been cut back, </w:t>
      </w:r>
      <w:r w:rsidR="00C66188">
        <w:tab/>
      </w:r>
      <w:r w:rsidR="0068650F">
        <w:t xml:space="preserve">and </w:t>
      </w:r>
      <w:r w:rsidR="00C66188">
        <w:t>run bigger events</w:t>
      </w:r>
      <w:r w:rsidR="0068650F">
        <w:t>.</w:t>
      </w:r>
    </w:p>
    <w:p w:rsidR="00C66188" w:rsidRDefault="00C66188" w:rsidP="003115B3">
      <w:r>
        <w:tab/>
        <w:t xml:space="preserve">I. </w:t>
      </w:r>
      <w:proofErr w:type="spellStart"/>
      <w:r>
        <w:t>Jama</w:t>
      </w:r>
      <w:proofErr w:type="spellEnd"/>
      <w:r>
        <w:t xml:space="preserve"> asked what the campaign </w:t>
      </w:r>
      <w:r w:rsidR="0031031D">
        <w:t>process will look like once it passes.  J. Bowm</w:t>
      </w:r>
      <w:r>
        <w:t xml:space="preserve">an explained that </w:t>
      </w:r>
      <w:r w:rsidR="0031031D">
        <w:tab/>
      </w:r>
      <w:r>
        <w:t xml:space="preserve">the campaign will kick off at the next council meeting.  Once it passes through council, Course </w:t>
      </w:r>
      <w:r w:rsidR="0031031D">
        <w:tab/>
      </w:r>
      <w:r>
        <w:t xml:space="preserve">Unions will be asked to get involved with the campaign as much as possible.  He suggested of </w:t>
      </w:r>
      <w:r w:rsidR="0031031D">
        <w:tab/>
      </w:r>
      <w:r>
        <w:t xml:space="preserve">creating a compilation of 1-minute course union videos talking about why ASSU is important to </w:t>
      </w:r>
      <w:r w:rsidR="0031031D">
        <w:tab/>
      </w:r>
      <w:r w:rsidR="00F26CD6">
        <w:t xml:space="preserve">them.  He </w:t>
      </w:r>
      <w:r>
        <w:t xml:space="preserve">wants to make this a collective campaign, and noted that they already have </w:t>
      </w:r>
      <w:r w:rsidR="00F26CD6">
        <w:tab/>
        <w:t xml:space="preserve">endorsements from </w:t>
      </w:r>
      <w:r>
        <w:t>New College, VUSAC, SMCSU, UTSU, to name a few.</w:t>
      </w:r>
    </w:p>
    <w:p w:rsidR="00C66188" w:rsidRDefault="00C66188" w:rsidP="003115B3">
      <w:r>
        <w:tab/>
        <w:t>H. Hassaan added that campaigning will include tabling, talking to stude</w:t>
      </w:r>
      <w:r w:rsidR="00F26CD6">
        <w:t xml:space="preserve">nts directly, handing out </w:t>
      </w:r>
      <w:r w:rsidR="00F26CD6">
        <w:tab/>
        <w:t xml:space="preserve">flyers, and </w:t>
      </w:r>
      <w:r>
        <w:t xml:space="preserve">focusing on explaining the victories that ASSU has had in the last couple of years </w:t>
      </w:r>
      <w:r w:rsidR="00F26CD6">
        <w:tab/>
        <w:t xml:space="preserve">including past </w:t>
      </w:r>
      <w:r>
        <w:t>test bank, fall reading week, lockers,</w:t>
      </w:r>
      <w:r w:rsidR="00294529">
        <w:t xml:space="preserve"> Moving On From, AMP,  Exam Jam, </w:t>
      </w:r>
      <w:r>
        <w:t xml:space="preserve">CR/NCR, </w:t>
      </w:r>
      <w:r w:rsidR="00294529">
        <w:tab/>
      </w:r>
      <w:r>
        <w:t>etc.</w:t>
      </w:r>
    </w:p>
    <w:p w:rsidR="00C66188" w:rsidRDefault="00C66188" w:rsidP="003115B3">
      <w:r>
        <w:tab/>
        <w:t xml:space="preserve">J. Seto noted that this referendum is needed to make sure ASSU continues to do what it has </w:t>
      </w:r>
      <w:r>
        <w:tab/>
        <w:t>been doing, and continue to be fiscally responsible at the same time.</w:t>
      </w:r>
    </w:p>
    <w:p w:rsidR="00DA2900" w:rsidRDefault="00DA2900" w:rsidP="003115B3">
      <w:r>
        <w:tab/>
        <w:t xml:space="preserve">I. </w:t>
      </w:r>
      <w:proofErr w:type="spellStart"/>
      <w:r>
        <w:t>Jama</w:t>
      </w:r>
      <w:proofErr w:type="spellEnd"/>
      <w:r>
        <w:t xml:space="preserve"> made a point that it will be important that everybody understands everything clearly and </w:t>
      </w:r>
      <w:r>
        <w:tab/>
        <w:t>to have a clear laid out plan with a</w:t>
      </w:r>
      <w:r w:rsidR="00294529">
        <w:t xml:space="preserve"> clear budget, and discuss as a group of what is to happen </w:t>
      </w:r>
      <w:r w:rsidR="00294529">
        <w:tab/>
        <w:t>moving forward.</w:t>
      </w:r>
    </w:p>
    <w:p w:rsidR="00155D85" w:rsidRDefault="00FA1328" w:rsidP="003115B3">
      <w:pPr>
        <w:rPr>
          <w:u w:val="single"/>
        </w:rPr>
      </w:pPr>
      <w:r>
        <w:t>7</w:t>
      </w:r>
      <w:r w:rsidR="00155D85">
        <w:t>)</w:t>
      </w:r>
      <w:r w:rsidR="00155D85">
        <w:tab/>
      </w:r>
      <w:r w:rsidR="00155D85">
        <w:rPr>
          <w:u w:val="single"/>
        </w:rPr>
        <w:t xml:space="preserve">Other Business </w:t>
      </w:r>
    </w:p>
    <w:p w:rsidR="00155D85" w:rsidRDefault="009B281D" w:rsidP="009B281D">
      <w:r>
        <w:tab/>
      </w:r>
      <w:proofErr w:type="gramStart"/>
      <w:r>
        <w:t>None.</w:t>
      </w:r>
      <w:proofErr w:type="gramEnd"/>
    </w:p>
    <w:p w:rsidR="00BD425B" w:rsidRPr="00A0594E" w:rsidRDefault="009B281D" w:rsidP="003115B3">
      <w:r>
        <w:t>8</w:t>
      </w:r>
      <w:r w:rsidR="00BD425B">
        <w:t>)</w:t>
      </w:r>
      <w:r w:rsidR="00BD425B">
        <w:tab/>
      </w:r>
      <w:r w:rsidR="00BD425B">
        <w:rPr>
          <w:u w:val="single"/>
        </w:rPr>
        <w:t>Adjournment</w:t>
      </w:r>
    </w:p>
    <w:p w:rsidR="00BD425B" w:rsidRDefault="00893ABA" w:rsidP="003115B3">
      <w:r>
        <w:lastRenderedPageBreak/>
        <w:tab/>
      </w:r>
      <w:proofErr w:type="gramStart"/>
      <w:r>
        <w:t>MOVED</w:t>
      </w:r>
      <w:r w:rsidR="00F643AA">
        <w:t>(</w:t>
      </w:r>
      <w:proofErr w:type="spellStart"/>
      <w:proofErr w:type="gramEnd"/>
      <w:r w:rsidR="009B281D">
        <w:t>Jama</w:t>
      </w:r>
      <w:proofErr w:type="spellEnd"/>
      <w:r w:rsidR="009B281D">
        <w:t>/Wong</w:t>
      </w:r>
      <w:r w:rsidR="00F643AA">
        <w:t>)</w:t>
      </w:r>
      <w:r w:rsidR="00BD425B">
        <w:t>: “ To adjourn.”</w:t>
      </w:r>
    </w:p>
    <w:p w:rsidR="00BD425B" w:rsidRDefault="005157EB" w:rsidP="003115B3">
      <w:r>
        <w:tab/>
        <w:t>*CARRIED</w:t>
      </w:r>
    </w:p>
    <w:p w:rsidR="00A0594E" w:rsidRDefault="00A0594E" w:rsidP="003115B3"/>
    <w:p w:rsidR="00BD425B" w:rsidRDefault="00BD425B" w:rsidP="003115B3">
      <w:r>
        <w:t>Secretary to the Executive</w:t>
      </w:r>
    </w:p>
    <w:p w:rsidR="00BD425B" w:rsidRDefault="00BD425B" w:rsidP="00BD425B">
      <w:pPr>
        <w:spacing w:after="0"/>
      </w:pPr>
      <w:proofErr w:type="spellStart"/>
      <w:proofErr w:type="gramStart"/>
      <w:r>
        <w:t>ym</w:t>
      </w:r>
      <w:proofErr w:type="spellEnd"/>
      <w:proofErr w:type="gramEnd"/>
    </w:p>
    <w:p w:rsidR="00BD425B" w:rsidRPr="00BD425B" w:rsidRDefault="00BD425B" w:rsidP="00BD425B">
      <w:pPr>
        <w:spacing w:after="0"/>
      </w:pPr>
      <w:r>
        <w:t>cupe1281</w:t>
      </w:r>
    </w:p>
    <w:sectPr w:rsidR="00BD425B" w:rsidRPr="00BD425B" w:rsidSect="006E0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5FE"/>
    <w:multiLevelType w:val="hybridMultilevel"/>
    <w:tmpl w:val="7CF2AB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4D03"/>
    <w:rsid w:val="000A7F6A"/>
    <w:rsid w:val="000B4FCC"/>
    <w:rsid w:val="000E1E03"/>
    <w:rsid w:val="00155D85"/>
    <w:rsid w:val="001567D5"/>
    <w:rsid w:val="00166A1F"/>
    <w:rsid w:val="0024196A"/>
    <w:rsid w:val="00242DF1"/>
    <w:rsid w:val="00294529"/>
    <w:rsid w:val="002F6233"/>
    <w:rsid w:val="0031031D"/>
    <w:rsid w:val="003115B3"/>
    <w:rsid w:val="0032145B"/>
    <w:rsid w:val="00351A46"/>
    <w:rsid w:val="0035726D"/>
    <w:rsid w:val="003C1ABA"/>
    <w:rsid w:val="003E7CAF"/>
    <w:rsid w:val="00420BAF"/>
    <w:rsid w:val="00474232"/>
    <w:rsid w:val="00481043"/>
    <w:rsid w:val="005157EB"/>
    <w:rsid w:val="00552001"/>
    <w:rsid w:val="00590926"/>
    <w:rsid w:val="0068650F"/>
    <w:rsid w:val="006E0EC4"/>
    <w:rsid w:val="00744CEF"/>
    <w:rsid w:val="00770523"/>
    <w:rsid w:val="00794D03"/>
    <w:rsid w:val="007E45F6"/>
    <w:rsid w:val="00805D97"/>
    <w:rsid w:val="00850AB4"/>
    <w:rsid w:val="00893ABA"/>
    <w:rsid w:val="008F6E31"/>
    <w:rsid w:val="009B281D"/>
    <w:rsid w:val="009E6321"/>
    <w:rsid w:val="00A0594E"/>
    <w:rsid w:val="00A061FF"/>
    <w:rsid w:val="00B13A8D"/>
    <w:rsid w:val="00B1626B"/>
    <w:rsid w:val="00B25E59"/>
    <w:rsid w:val="00B42A29"/>
    <w:rsid w:val="00BD0A52"/>
    <w:rsid w:val="00BD425B"/>
    <w:rsid w:val="00BD4A84"/>
    <w:rsid w:val="00C66188"/>
    <w:rsid w:val="00C76341"/>
    <w:rsid w:val="00C87B0E"/>
    <w:rsid w:val="00D01727"/>
    <w:rsid w:val="00D0194D"/>
    <w:rsid w:val="00D378DB"/>
    <w:rsid w:val="00D9085C"/>
    <w:rsid w:val="00DA2900"/>
    <w:rsid w:val="00E76856"/>
    <w:rsid w:val="00E9253D"/>
    <w:rsid w:val="00F26CD6"/>
    <w:rsid w:val="00F545F8"/>
    <w:rsid w:val="00F643AA"/>
    <w:rsid w:val="00FA1328"/>
    <w:rsid w:val="00FA1F62"/>
    <w:rsid w:val="00FC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4D03"/>
  </w:style>
  <w:style w:type="character" w:customStyle="1" w:styleId="DateChar">
    <w:name w:val="Date Char"/>
    <w:basedOn w:val="DefaultParagraphFont"/>
    <w:link w:val="Date"/>
    <w:uiPriority w:val="99"/>
    <w:semiHidden/>
    <w:rsid w:val="00794D03"/>
  </w:style>
  <w:style w:type="paragraph" w:styleId="ListParagraph">
    <w:name w:val="List Paragraph"/>
    <w:basedOn w:val="Normal"/>
    <w:uiPriority w:val="34"/>
    <w:qFormat/>
    <w:rsid w:val="00794D03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Yoko Minoda</dc:creator>
  <cp:lastModifiedBy>Yoko Minoda</cp:lastModifiedBy>
  <cp:revision>10</cp:revision>
  <dcterms:created xsi:type="dcterms:W3CDTF">2019-01-16T16:08:00Z</dcterms:created>
  <dcterms:modified xsi:type="dcterms:W3CDTF">2019-02-01T18:45:00Z</dcterms:modified>
</cp:coreProperties>
</file>